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5F4" w:rsidRPr="00C46A29" w:rsidRDefault="000209C7" w:rsidP="000209C7">
      <w:pPr>
        <w:spacing w:before="100" w:beforeAutospacing="1" w:after="100" w:afterAutospacing="1"/>
        <w:jc w:val="center"/>
        <w:outlineLvl w:val="0"/>
        <w:rPr>
          <w:rFonts w:ascii="Times New Roman" w:eastAsia="Times New Roman" w:hAnsi="Times New Roman" w:cs="Times New Roman"/>
          <w:b/>
          <w:bCs/>
          <w:kern w:val="36"/>
          <w:sz w:val="36"/>
          <w:szCs w:val="36"/>
          <w:u w:val="single"/>
          <w:lang w:val="pl-PL" w:eastAsia="pl-PL"/>
        </w:rPr>
      </w:pPr>
      <w:r w:rsidRPr="00C46A29">
        <w:rPr>
          <w:rFonts w:ascii="Times New Roman" w:eastAsia="Times New Roman" w:hAnsi="Times New Roman" w:cs="Times New Roman"/>
          <w:b/>
          <w:bCs/>
          <w:kern w:val="36"/>
          <w:sz w:val="36"/>
          <w:szCs w:val="36"/>
          <w:u w:val="single"/>
          <w:lang w:val="pl-PL" w:eastAsia="pl-PL"/>
        </w:rPr>
        <w:t xml:space="preserve">Deklaracja dostępności Urzędu </w:t>
      </w:r>
      <w:r w:rsidR="00A745F4" w:rsidRPr="00C46A29">
        <w:rPr>
          <w:rFonts w:ascii="Times New Roman" w:eastAsia="Times New Roman" w:hAnsi="Times New Roman" w:cs="Times New Roman"/>
          <w:b/>
          <w:bCs/>
          <w:kern w:val="36"/>
          <w:sz w:val="36"/>
          <w:szCs w:val="36"/>
          <w:u w:val="single"/>
          <w:lang w:val="pl-PL" w:eastAsia="pl-PL"/>
        </w:rPr>
        <w:t>Gminy Mszana Dolna</w:t>
      </w:r>
    </w:p>
    <w:p w:rsidR="00A745F4" w:rsidRPr="00D435E4" w:rsidRDefault="00C46A29" w:rsidP="00D96E79">
      <w:pPr>
        <w:pStyle w:val="Nagwek9"/>
        <w:rPr>
          <w:rStyle w:val="Wyrnienieintensywne"/>
          <w:rFonts w:ascii="Times New Roman" w:hAnsi="Times New Roman" w:cs="Times New Roman"/>
          <w:color w:val="1F497D" w:themeColor="text2"/>
          <w:sz w:val="28"/>
          <w:szCs w:val="28"/>
          <w:lang w:val="pl-PL"/>
        </w:rPr>
      </w:pPr>
      <w:r>
        <w:rPr>
          <w:rStyle w:val="Wyrnienieintensywne"/>
          <w:rFonts w:ascii="Times New Roman" w:hAnsi="Times New Roman" w:cs="Times New Roman"/>
          <w:color w:val="1F497D" w:themeColor="text2"/>
          <w:sz w:val="28"/>
          <w:szCs w:val="28"/>
          <w:lang w:val="pl-PL"/>
        </w:rPr>
        <w:t>Wstęp Deklaracji</w:t>
      </w:r>
    </w:p>
    <w:p w:rsidR="00A745F4" w:rsidRPr="00DB1499" w:rsidRDefault="00A745F4" w:rsidP="00DD3BB3">
      <w:pPr>
        <w:ind w:firstLine="0"/>
        <w:jc w:val="both"/>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 xml:space="preserve">Urząd Gminy Mszana Dolna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6" w:history="1">
        <w:r w:rsidRPr="00DB1499">
          <w:rPr>
            <w:rStyle w:val="Hipercze"/>
            <w:rFonts w:ascii="Times New Roman" w:eastAsia="Times New Roman" w:hAnsi="Times New Roman" w:cs="Times New Roman"/>
            <w:sz w:val="24"/>
            <w:szCs w:val="24"/>
            <w:lang w:val="pl-PL" w:eastAsia="pl-PL"/>
          </w:rPr>
          <w:t>www.mszana.pl</w:t>
        </w:r>
      </w:hyperlink>
      <w:r w:rsidRPr="00DB1499">
        <w:rPr>
          <w:rFonts w:ascii="Times New Roman" w:eastAsia="Times New Roman" w:hAnsi="Times New Roman" w:cs="Times New Roman"/>
          <w:sz w:val="24"/>
          <w:szCs w:val="24"/>
          <w:lang w:val="pl-PL" w:eastAsia="pl-PL"/>
        </w:rPr>
        <w:t xml:space="preserve">. </w:t>
      </w:r>
    </w:p>
    <w:p w:rsidR="00A12480" w:rsidRPr="003855B8" w:rsidRDefault="00A12480" w:rsidP="00582112">
      <w:pPr>
        <w:spacing w:before="100" w:beforeAutospacing="1" w:after="100" w:afterAutospacing="1"/>
        <w:ind w:firstLine="0"/>
        <w:rPr>
          <w:rStyle w:val="Wyrnienieintensywne"/>
          <w:rFonts w:ascii="Times New Roman" w:hAnsi="Times New Roman" w:cs="Times New Roman"/>
          <w:i w:val="0"/>
          <w:color w:val="1F497D" w:themeColor="text2"/>
          <w:sz w:val="28"/>
          <w:szCs w:val="28"/>
          <w:lang w:val="pl-PL" w:eastAsia="pl-PL"/>
        </w:rPr>
      </w:pPr>
      <w:r w:rsidRPr="003855B8">
        <w:rPr>
          <w:rStyle w:val="Wyrnienieintensywne"/>
          <w:rFonts w:ascii="Times New Roman" w:hAnsi="Times New Roman" w:cs="Times New Roman"/>
          <w:i w:val="0"/>
          <w:color w:val="1F497D" w:themeColor="text2"/>
          <w:sz w:val="28"/>
          <w:szCs w:val="28"/>
          <w:lang w:val="pl-PL"/>
        </w:rPr>
        <w:t>Data publikacji i aktualizacji</w:t>
      </w:r>
    </w:p>
    <w:p w:rsidR="00D644EA" w:rsidRDefault="00A745F4" w:rsidP="00693FD1">
      <w:pPr>
        <w:ind w:firstLine="0"/>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 xml:space="preserve">Data publikacji strony internetowej: 2013-06-02 </w:t>
      </w:r>
    </w:p>
    <w:p w:rsidR="00A745F4" w:rsidRDefault="00A745F4" w:rsidP="00D644EA">
      <w:pPr>
        <w:ind w:firstLine="0"/>
        <w:rPr>
          <w:rFonts w:ascii="Times New Roman" w:eastAsia="Times New Roman" w:hAnsi="Times New Roman" w:cs="Times New Roman"/>
          <w:sz w:val="24"/>
          <w:szCs w:val="24"/>
          <w:lang w:val="pl-PL" w:eastAsia="pl-PL"/>
        </w:rPr>
      </w:pPr>
      <w:r w:rsidRPr="00803F52">
        <w:rPr>
          <w:rFonts w:ascii="Times New Roman" w:eastAsia="Times New Roman" w:hAnsi="Times New Roman" w:cs="Times New Roman"/>
          <w:sz w:val="24"/>
          <w:szCs w:val="24"/>
          <w:lang w:val="pl-PL" w:eastAsia="pl-PL"/>
        </w:rPr>
        <w:t>Data ostatniej istotnej aktualizacji:   2015-03-19</w:t>
      </w:r>
      <w:r w:rsidRPr="00DB1499">
        <w:rPr>
          <w:rFonts w:ascii="Times New Roman" w:eastAsia="Times New Roman" w:hAnsi="Times New Roman" w:cs="Times New Roman"/>
          <w:sz w:val="24"/>
          <w:szCs w:val="24"/>
          <w:lang w:val="pl-PL" w:eastAsia="pl-PL"/>
        </w:rPr>
        <w:t xml:space="preserve"> </w:t>
      </w:r>
    </w:p>
    <w:p w:rsidR="00A044D6" w:rsidRPr="00DB1499" w:rsidRDefault="00A044D6" w:rsidP="00D644EA">
      <w:pPr>
        <w:ind w:firstLine="0"/>
        <w:rPr>
          <w:rFonts w:ascii="Times New Roman" w:eastAsia="Times New Roman" w:hAnsi="Times New Roman" w:cs="Times New Roman"/>
          <w:sz w:val="24"/>
          <w:szCs w:val="24"/>
          <w:lang w:val="pl-PL" w:eastAsia="pl-PL"/>
        </w:rPr>
      </w:pPr>
      <w:r w:rsidRPr="00A044D6">
        <w:rPr>
          <w:rFonts w:ascii="Times New Roman" w:eastAsia="Times New Roman" w:hAnsi="Times New Roman" w:cs="Times New Roman"/>
          <w:color w:val="000000"/>
          <w:sz w:val="24"/>
          <w:szCs w:val="24"/>
        </w:rPr>
        <w:t xml:space="preserve">Data </w:t>
      </w:r>
      <w:proofErr w:type="spellStart"/>
      <w:r w:rsidRPr="00A044D6">
        <w:rPr>
          <w:rFonts w:ascii="Times New Roman" w:eastAsia="Times New Roman" w:hAnsi="Times New Roman" w:cs="Times New Roman"/>
          <w:color w:val="000000"/>
          <w:sz w:val="24"/>
          <w:szCs w:val="24"/>
        </w:rPr>
        <w:t>aktua</w:t>
      </w:r>
      <w:r>
        <w:rPr>
          <w:rFonts w:ascii="Times New Roman" w:eastAsia="Times New Roman" w:hAnsi="Times New Roman" w:cs="Times New Roman"/>
          <w:color w:val="000000"/>
          <w:sz w:val="24"/>
          <w:szCs w:val="24"/>
        </w:rPr>
        <w:t>lizacji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deklaracji</w:t>
      </w:r>
      <w:proofErr w:type="spellEnd"/>
      <w:r>
        <w:rPr>
          <w:rFonts w:ascii="Times New Roman" w:eastAsia="Times New Roman" w:hAnsi="Times New Roman" w:cs="Times New Roman"/>
          <w:color w:val="000000"/>
          <w:sz w:val="24"/>
          <w:szCs w:val="24"/>
        </w:rPr>
        <w:t xml:space="preserve"> : 2022-03-30</w:t>
      </w:r>
      <w:bookmarkStart w:id="0" w:name="_GoBack"/>
      <w:bookmarkEnd w:id="0"/>
    </w:p>
    <w:p w:rsidR="00A12480" w:rsidRPr="003855B8" w:rsidRDefault="00A12480" w:rsidP="00D96E79">
      <w:pPr>
        <w:spacing w:before="100" w:beforeAutospacing="1" w:after="100" w:afterAutospacing="1"/>
        <w:ind w:firstLine="0"/>
        <w:rPr>
          <w:rStyle w:val="Wyrnienieintensywne"/>
          <w:rFonts w:ascii="Times New Roman" w:hAnsi="Times New Roman" w:cs="Times New Roman"/>
          <w:i w:val="0"/>
          <w:color w:val="1F497D" w:themeColor="text2"/>
          <w:sz w:val="28"/>
          <w:szCs w:val="28"/>
          <w:lang w:val="pl-PL" w:eastAsia="pl-PL"/>
        </w:rPr>
      </w:pPr>
      <w:r w:rsidRPr="003855B8">
        <w:rPr>
          <w:rStyle w:val="Wyrnienieintensywne"/>
          <w:rFonts w:ascii="Times New Roman" w:hAnsi="Times New Roman" w:cs="Times New Roman"/>
          <w:i w:val="0"/>
          <w:color w:val="1F497D" w:themeColor="text2"/>
          <w:sz w:val="28"/>
          <w:szCs w:val="28"/>
          <w:lang w:val="pl-PL"/>
        </w:rPr>
        <w:t>Status pod względem zgodności z ustawą</w:t>
      </w:r>
    </w:p>
    <w:p w:rsidR="00A745F4" w:rsidRPr="00DB1499" w:rsidRDefault="00A745F4" w:rsidP="00DD3BB3">
      <w:pPr>
        <w:spacing w:before="100" w:beforeAutospacing="1" w:after="100" w:afterAutospacing="1"/>
        <w:ind w:firstLine="0"/>
        <w:jc w:val="both"/>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 xml:space="preserve">Strona internetowa jest częściowo zgodna z ustawą z dnia 4 kwietnia 2019 r. o dostępności cyfrowej stron internetowych i aplikacji mobilnych podmiotów publicznych z powodu wyłączeń wymienionych poniżej: </w:t>
      </w:r>
    </w:p>
    <w:p w:rsidR="00A745F4" w:rsidRPr="00DB1499" w:rsidRDefault="00A745F4" w:rsidP="00DD3BB3">
      <w:pPr>
        <w:numPr>
          <w:ilvl w:val="0"/>
          <w:numId w:val="1"/>
        </w:numPr>
        <w:spacing w:before="100" w:beforeAutospacing="1" w:after="100" w:afterAutospacing="1"/>
        <w:jc w:val="both"/>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 xml:space="preserve">zamieszczone na stronie publikacje w formie plików PDF nie są dostępne cyfrowo w całości: zostały opublikowane przed 2018-09-23 lub nie są wykorzystywane do realizacji bieżących zadań Urzędu Gminy Mszana Dolna, </w:t>
      </w:r>
    </w:p>
    <w:p w:rsidR="00A745F4" w:rsidRPr="00DB1499" w:rsidRDefault="00A745F4" w:rsidP="00DD3BB3">
      <w:pPr>
        <w:numPr>
          <w:ilvl w:val="0"/>
          <w:numId w:val="1"/>
        </w:numPr>
        <w:spacing w:before="100" w:beforeAutospacing="1" w:after="100" w:afterAutospacing="1"/>
        <w:jc w:val="both"/>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część z publikowanych zdjęć nie posiada opisu alternatywnego: zostały opublikowane przed 2018-09-23 lub nie są wykorzystywane do realizacji bieżących zadań Urzędu Gminy</w:t>
      </w:r>
      <w:r w:rsidR="00803F52">
        <w:rPr>
          <w:rFonts w:ascii="Times New Roman" w:eastAsia="Times New Roman" w:hAnsi="Times New Roman" w:cs="Times New Roman"/>
          <w:sz w:val="24"/>
          <w:szCs w:val="24"/>
          <w:lang w:val="pl-PL" w:eastAsia="pl-PL"/>
        </w:rPr>
        <w:t>.</w:t>
      </w:r>
      <w:r w:rsidRPr="00DB1499">
        <w:rPr>
          <w:rFonts w:ascii="Times New Roman" w:eastAsia="Times New Roman" w:hAnsi="Times New Roman" w:cs="Times New Roman"/>
          <w:sz w:val="24"/>
          <w:szCs w:val="24"/>
          <w:lang w:val="pl-PL" w:eastAsia="pl-PL"/>
        </w:rPr>
        <w:t xml:space="preserve"> </w:t>
      </w:r>
    </w:p>
    <w:p w:rsidR="00A745F4" w:rsidRPr="00DB1499" w:rsidRDefault="00A745F4" w:rsidP="00DD3BB3">
      <w:pPr>
        <w:spacing w:before="100" w:beforeAutospacing="1" w:after="100" w:afterAutospacing="1"/>
        <w:jc w:val="both"/>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 xml:space="preserve">Strona posiada następujące ułatwienia dla osób z niepełnosprawnościami: </w:t>
      </w:r>
    </w:p>
    <w:p w:rsidR="00A745F4" w:rsidRPr="00DB1499" w:rsidRDefault="00A745F4" w:rsidP="00DD3BB3">
      <w:pPr>
        <w:numPr>
          <w:ilvl w:val="0"/>
          <w:numId w:val="2"/>
        </w:numPr>
        <w:spacing w:before="100" w:beforeAutospacing="1" w:after="100" w:afterAutospacing="1"/>
        <w:jc w:val="both"/>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podwyższony kontrast (czarne tło, żółte litery</w:t>
      </w:r>
      <w:r w:rsidR="00DB1499" w:rsidRPr="00DB1499">
        <w:rPr>
          <w:rFonts w:ascii="Times New Roman" w:eastAsia="Times New Roman" w:hAnsi="Times New Roman" w:cs="Times New Roman"/>
          <w:sz w:val="24"/>
          <w:szCs w:val="24"/>
          <w:lang w:val="pl-PL" w:eastAsia="pl-PL"/>
        </w:rPr>
        <w:t>)</w:t>
      </w:r>
      <w:r w:rsidRPr="00DB1499">
        <w:rPr>
          <w:rFonts w:ascii="Times New Roman" w:eastAsia="Times New Roman" w:hAnsi="Times New Roman" w:cs="Times New Roman"/>
          <w:sz w:val="24"/>
          <w:szCs w:val="24"/>
          <w:lang w:val="pl-PL" w:eastAsia="pl-PL"/>
        </w:rPr>
        <w:t xml:space="preserve">, </w:t>
      </w:r>
    </w:p>
    <w:p w:rsidR="00A745F4" w:rsidRPr="00DB1499" w:rsidRDefault="00A745F4" w:rsidP="00DD3BB3">
      <w:pPr>
        <w:numPr>
          <w:ilvl w:val="0"/>
          <w:numId w:val="2"/>
        </w:numPr>
        <w:spacing w:before="100" w:beforeAutospacing="1" w:after="100" w:afterAutospacing="1"/>
        <w:jc w:val="both"/>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 xml:space="preserve">możliwość powiększenia wielkości liter na stronie, </w:t>
      </w:r>
    </w:p>
    <w:p w:rsidR="00A745F4" w:rsidRPr="00DB1499" w:rsidRDefault="00A745F4" w:rsidP="00DD3BB3">
      <w:pPr>
        <w:numPr>
          <w:ilvl w:val="0"/>
          <w:numId w:val="2"/>
        </w:numPr>
        <w:spacing w:before="100" w:beforeAutospacing="1" w:after="100" w:afterAutospacing="1"/>
        <w:jc w:val="both"/>
        <w:rPr>
          <w:rFonts w:ascii="Times New Roman" w:eastAsia="Times New Roman" w:hAnsi="Times New Roman" w:cs="Times New Roman"/>
          <w:sz w:val="24"/>
          <w:szCs w:val="24"/>
          <w:lang w:eastAsia="pl-PL"/>
        </w:rPr>
      </w:pPr>
      <w:proofErr w:type="spellStart"/>
      <w:r w:rsidRPr="00DB1499">
        <w:rPr>
          <w:rFonts w:ascii="Times New Roman" w:eastAsia="Times New Roman" w:hAnsi="Times New Roman" w:cs="Times New Roman"/>
          <w:sz w:val="24"/>
          <w:szCs w:val="24"/>
          <w:lang w:eastAsia="pl-PL"/>
        </w:rPr>
        <w:t>mapa</w:t>
      </w:r>
      <w:proofErr w:type="spellEnd"/>
      <w:r w:rsidRPr="00DB1499">
        <w:rPr>
          <w:rFonts w:ascii="Times New Roman" w:eastAsia="Times New Roman" w:hAnsi="Times New Roman" w:cs="Times New Roman"/>
          <w:sz w:val="24"/>
          <w:szCs w:val="24"/>
          <w:lang w:eastAsia="pl-PL"/>
        </w:rPr>
        <w:t xml:space="preserve"> </w:t>
      </w:r>
      <w:proofErr w:type="spellStart"/>
      <w:r w:rsidRPr="00DB1499">
        <w:rPr>
          <w:rFonts w:ascii="Times New Roman" w:eastAsia="Times New Roman" w:hAnsi="Times New Roman" w:cs="Times New Roman"/>
          <w:sz w:val="24"/>
          <w:szCs w:val="24"/>
          <w:lang w:eastAsia="pl-PL"/>
        </w:rPr>
        <w:t>strony</w:t>
      </w:r>
      <w:proofErr w:type="spellEnd"/>
      <w:r w:rsidRPr="00DB1499">
        <w:rPr>
          <w:rFonts w:ascii="Times New Roman" w:eastAsia="Times New Roman" w:hAnsi="Times New Roman" w:cs="Times New Roman"/>
          <w:sz w:val="24"/>
          <w:szCs w:val="24"/>
          <w:lang w:eastAsia="pl-PL"/>
        </w:rPr>
        <w:t xml:space="preserve">. </w:t>
      </w:r>
    </w:p>
    <w:p w:rsidR="00A12480" w:rsidRPr="003855B8" w:rsidRDefault="00A12480" w:rsidP="00A12480">
      <w:pPr>
        <w:spacing w:before="100" w:beforeAutospacing="1" w:after="100" w:afterAutospacing="1"/>
        <w:ind w:firstLine="0"/>
        <w:rPr>
          <w:rStyle w:val="Wyrnienieintensywne"/>
          <w:rFonts w:ascii="Times New Roman" w:hAnsi="Times New Roman" w:cs="Times New Roman"/>
          <w:i w:val="0"/>
          <w:color w:val="1F497D" w:themeColor="text2"/>
          <w:sz w:val="28"/>
          <w:szCs w:val="28"/>
          <w:lang w:val="pl-PL" w:eastAsia="pl-PL"/>
        </w:rPr>
      </w:pPr>
      <w:r w:rsidRPr="003855B8">
        <w:rPr>
          <w:rStyle w:val="Wyrnienieintensywne"/>
          <w:rFonts w:ascii="Times New Roman" w:hAnsi="Times New Roman" w:cs="Times New Roman"/>
          <w:i w:val="0"/>
          <w:color w:val="1F497D" w:themeColor="text2"/>
          <w:sz w:val="28"/>
          <w:szCs w:val="28"/>
          <w:lang w:val="pl-PL"/>
        </w:rPr>
        <w:t>Data sporządzenia deklaracji i metody oceniania dostępności cyfrowej</w:t>
      </w:r>
    </w:p>
    <w:p w:rsidR="00A745F4" w:rsidRPr="00603DFC" w:rsidRDefault="00A745F4" w:rsidP="00C46A29">
      <w:pPr>
        <w:spacing w:after="120"/>
        <w:ind w:firstLine="0"/>
        <w:rPr>
          <w:rFonts w:ascii="Times New Roman" w:eastAsia="Times New Roman" w:hAnsi="Times New Roman" w:cs="Times New Roman"/>
          <w:sz w:val="24"/>
          <w:szCs w:val="24"/>
          <w:lang w:val="pl-PL" w:eastAsia="pl-PL"/>
        </w:rPr>
      </w:pPr>
      <w:r w:rsidRPr="00603DFC">
        <w:rPr>
          <w:rFonts w:ascii="Times New Roman" w:eastAsia="Times New Roman" w:hAnsi="Times New Roman" w:cs="Times New Roman"/>
          <w:sz w:val="24"/>
          <w:szCs w:val="24"/>
          <w:lang w:val="pl-PL" w:eastAsia="pl-PL"/>
        </w:rPr>
        <w:t>Oświadczenie sporządzono dnia 202</w:t>
      </w:r>
      <w:r w:rsidR="0097258F" w:rsidRPr="00603DFC">
        <w:rPr>
          <w:rFonts w:ascii="Times New Roman" w:eastAsia="Times New Roman" w:hAnsi="Times New Roman" w:cs="Times New Roman"/>
          <w:sz w:val="24"/>
          <w:szCs w:val="24"/>
          <w:lang w:val="pl-PL" w:eastAsia="pl-PL"/>
        </w:rPr>
        <w:t>1</w:t>
      </w:r>
      <w:r w:rsidRPr="00603DFC">
        <w:rPr>
          <w:rFonts w:ascii="Times New Roman" w:eastAsia="Times New Roman" w:hAnsi="Times New Roman" w:cs="Times New Roman"/>
          <w:sz w:val="24"/>
          <w:szCs w:val="24"/>
          <w:lang w:val="pl-PL" w:eastAsia="pl-PL"/>
        </w:rPr>
        <w:t>-0</w:t>
      </w:r>
      <w:r w:rsidR="0097258F" w:rsidRPr="00603DFC">
        <w:rPr>
          <w:rFonts w:ascii="Times New Roman" w:eastAsia="Times New Roman" w:hAnsi="Times New Roman" w:cs="Times New Roman"/>
          <w:sz w:val="24"/>
          <w:szCs w:val="24"/>
          <w:lang w:val="pl-PL" w:eastAsia="pl-PL"/>
        </w:rPr>
        <w:t>2-</w:t>
      </w:r>
      <w:r w:rsidR="00603DFC" w:rsidRPr="00603DFC">
        <w:rPr>
          <w:rFonts w:ascii="Times New Roman" w:eastAsia="Times New Roman" w:hAnsi="Times New Roman" w:cs="Times New Roman"/>
          <w:sz w:val="24"/>
          <w:szCs w:val="24"/>
          <w:lang w:val="pl-PL" w:eastAsia="pl-PL"/>
        </w:rPr>
        <w:t>09</w:t>
      </w:r>
    </w:p>
    <w:p w:rsidR="00A745F4" w:rsidRPr="00DB1499" w:rsidRDefault="00A745F4" w:rsidP="00D96E79">
      <w:pPr>
        <w:ind w:firstLine="0"/>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 xml:space="preserve">Deklarację sporządzono na podstawie samooceny przeprowadzonej przez podmiot publiczny. </w:t>
      </w:r>
    </w:p>
    <w:p w:rsidR="00A12480" w:rsidRPr="003855B8" w:rsidRDefault="00B52E6D" w:rsidP="00326938">
      <w:pPr>
        <w:spacing w:before="100" w:beforeAutospacing="1"/>
        <w:ind w:firstLine="0"/>
        <w:rPr>
          <w:rStyle w:val="Wyrnienieintensywne"/>
          <w:rFonts w:ascii="Times New Roman" w:hAnsi="Times New Roman" w:cs="Times New Roman"/>
          <w:i w:val="0"/>
          <w:color w:val="1F497D" w:themeColor="text2"/>
          <w:sz w:val="28"/>
          <w:szCs w:val="28"/>
          <w:lang w:val="pl-PL" w:eastAsia="pl-PL"/>
        </w:rPr>
      </w:pPr>
      <w:r w:rsidRPr="003855B8">
        <w:rPr>
          <w:rStyle w:val="Wyrnienieintensywne"/>
          <w:rFonts w:ascii="Times New Roman" w:hAnsi="Times New Roman" w:cs="Times New Roman"/>
          <w:i w:val="0"/>
          <w:color w:val="1F497D" w:themeColor="text2"/>
          <w:sz w:val="28"/>
          <w:szCs w:val="28"/>
          <w:lang w:val="pl-PL"/>
        </w:rPr>
        <w:t>Skróty klawiaturowe</w:t>
      </w:r>
    </w:p>
    <w:p w:rsidR="00A745F4" w:rsidRPr="00DB1499" w:rsidRDefault="00A745F4" w:rsidP="00D96E79">
      <w:pPr>
        <w:spacing w:before="100" w:beforeAutospacing="1" w:after="100" w:afterAutospacing="1"/>
        <w:ind w:firstLine="0"/>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 xml:space="preserve">Na stronie internetowej można używać standardowych skrótów klawiaturowych przeglądarki. </w:t>
      </w:r>
    </w:p>
    <w:p w:rsidR="0097258F" w:rsidRPr="00603DFC" w:rsidRDefault="0097258F" w:rsidP="00603DFC">
      <w:pPr>
        <w:spacing w:before="100" w:beforeAutospacing="1" w:after="100" w:afterAutospacing="1"/>
        <w:ind w:firstLine="0"/>
        <w:rPr>
          <w:rStyle w:val="Wyrnienieintensywne"/>
          <w:rFonts w:ascii="Times New Roman" w:hAnsi="Times New Roman" w:cs="Times New Roman"/>
          <w:i w:val="0"/>
          <w:color w:val="1F497D" w:themeColor="text2"/>
          <w:sz w:val="28"/>
          <w:szCs w:val="28"/>
        </w:rPr>
      </w:pPr>
      <w:proofErr w:type="spellStart"/>
      <w:r w:rsidRPr="00603DFC">
        <w:rPr>
          <w:rStyle w:val="Wyrnienieintensywne"/>
          <w:rFonts w:ascii="Times New Roman" w:hAnsi="Times New Roman" w:cs="Times New Roman"/>
          <w:i w:val="0"/>
          <w:color w:val="1F497D" w:themeColor="text2"/>
          <w:sz w:val="28"/>
          <w:szCs w:val="28"/>
        </w:rPr>
        <w:t>Zgodność</w:t>
      </w:r>
      <w:proofErr w:type="spellEnd"/>
      <w:r w:rsidRPr="00603DFC">
        <w:rPr>
          <w:rStyle w:val="Wyrnienieintensywne"/>
          <w:rFonts w:ascii="Times New Roman" w:hAnsi="Times New Roman" w:cs="Times New Roman"/>
          <w:i w:val="0"/>
          <w:color w:val="1F497D" w:themeColor="text2"/>
          <w:sz w:val="28"/>
          <w:szCs w:val="28"/>
        </w:rPr>
        <w:t xml:space="preserve"> ze </w:t>
      </w:r>
      <w:proofErr w:type="spellStart"/>
      <w:r w:rsidRPr="00603DFC">
        <w:rPr>
          <w:rStyle w:val="Wyrnienieintensywne"/>
          <w:rFonts w:ascii="Times New Roman" w:hAnsi="Times New Roman" w:cs="Times New Roman"/>
          <w:i w:val="0"/>
          <w:color w:val="1F497D" w:themeColor="text2"/>
          <w:sz w:val="28"/>
          <w:szCs w:val="28"/>
        </w:rPr>
        <w:t>standardami</w:t>
      </w:r>
      <w:proofErr w:type="spellEnd"/>
    </w:p>
    <w:p w:rsidR="0097258F" w:rsidRPr="00DB1499" w:rsidRDefault="0097258F" w:rsidP="00312D09">
      <w:pPr>
        <w:pStyle w:val="Akapitzlist"/>
        <w:numPr>
          <w:ilvl w:val="0"/>
          <w:numId w:val="6"/>
        </w:numPr>
        <w:spacing w:before="100" w:beforeAutospacing="1" w:after="100" w:afterAutospacing="1"/>
        <w:jc w:val="both"/>
        <w:rPr>
          <w:rFonts w:ascii="Times New Roman" w:eastAsia="Times New Roman" w:hAnsi="Times New Roman" w:cs="Times New Roman"/>
          <w:b/>
          <w:sz w:val="24"/>
          <w:szCs w:val="24"/>
          <w:lang w:val="pl-PL" w:eastAsia="pl-PL"/>
        </w:rPr>
      </w:pPr>
      <w:r w:rsidRPr="00DB1499">
        <w:rPr>
          <w:rFonts w:ascii="Times New Roman" w:eastAsia="Times New Roman" w:hAnsi="Times New Roman" w:cs="Times New Roman"/>
          <w:b/>
          <w:sz w:val="24"/>
          <w:szCs w:val="24"/>
          <w:lang w:val="pl-PL" w:eastAsia="pl-PL"/>
        </w:rPr>
        <w:t>HTML</w:t>
      </w:r>
      <w:r w:rsidR="00BE3C95" w:rsidRPr="00DB1499">
        <w:rPr>
          <w:rFonts w:ascii="Times New Roman" w:eastAsia="Times New Roman" w:hAnsi="Times New Roman" w:cs="Times New Roman"/>
          <w:b/>
          <w:sz w:val="24"/>
          <w:szCs w:val="24"/>
          <w:lang w:val="pl-PL" w:eastAsia="pl-PL"/>
        </w:rPr>
        <w:t xml:space="preserve"> </w:t>
      </w:r>
      <w:r w:rsidRPr="00DB1499">
        <w:rPr>
          <w:rFonts w:ascii="Times New Roman" w:eastAsia="Times New Roman" w:hAnsi="Times New Roman" w:cs="Times New Roman"/>
          <w:b/>
          <w:sz w:val="24"/>
          <w:szCs w:val="24"/>
          <w:lang w:val="pl-PL" w:eastAsia="pl-PL"/>
        </w:rPr>
        <w:t xml:space="preserve">5- </w:t>
      </w:r>
      <w:r w:rsidRPr="00DB1499">
        <w:rPr>
          <w:rFonts w:ascii="Times New Roman" w:eastAsia="Times New Roman" w:hAnsi="Times New Roman" w:cs="Times New Roman"/>
          <w:sz w:val="24"/>
          <w:szCs w:val="24"/>
          <w:lang w:val="pl-PL" w:eastAsia="pl-PL"/>
        </w:rPr>
        <w:t xml:space="preserve">Portal jest zgodny z oficjalną specyfikacją HTML 5 opisaną w dokumentach The World </w:t>
      </w:r>
      <w:proofErr w:type="spellStart"/>
      <w:r w:rsidRPr="00DB1499">
        <w:rPr>
          <w:rFonts w:ascii="Times New Roman" w:eastAsia="Times New Roman" w:hAnsi="Times New Roman" w:cs="Times New Roman"/>
          <w:sz w:val="24"/>
          <w:szCs w:val="24"/>
          <w:lang w:val="pl-PL" w:eastAsia="pl-PL"/>
        </w:rPr>
        <w:t>Wide</w:t>
      </w:r>
      <w:proofErr w:type="spellEnd"/>
      <w:r w:rsidRPr="00DB1499">
        <w:rPr>
          <w:rFonts w:ascii="Times New Roman" w:eastAsia="Times New Roman" w:hAnsi="Times New Roman" w:cs="Times New Roman"/>
          <w:sz w:val="24"/>
          <w:szCs w:val="24"/>
          <w:lang w:val="pl-PL" w:eastAsia="pl-PL"/>
        </w:rPr>
        <w:t xml:space="preserve"> Web </w:t>
      </w:r>
      <w:proofErr w:type="spellStart"/>
      <w:r w:rsidRPr="00DB1499">
        <w:rPr>
          <w:rFonts w:ascii="Times New Roman" w:eastAsia="Times New Roman" w:hAnsi="Times New Roman" w:cs="Times New Roman"/>
          <w:sz w:val="24"/>
          <w:szCs w:val="24"/>
          <w:lang w:val="pl-PL" w:eastAsia="pl-PL"/>
        </w:rPr>
        <w:t>Consortium</w:t>
      </w:r>
      <w:proofErr w:type="spellEnd"/>
      <w:r w:rsidRPr="00DB1499">
        <w:rPr>
          <w:rFonts w:ascii="Times New Roman" w:eastAsia="Times New Roman" w:hAnsi="Times New Roman" w:cs="Times New Roman"/>
          <w:sz w:val="24"/>
          <w:szCs w:val="24"/>
          <w:lang w:val="pl-PL" w:eastAsia="pl-PL"/>
        </w:rPr>
        <w:t xml:space="preserve"> (W3C).</w:t>
      </w:r>
    </w:p>
    <w:p w:rsidR="0097258F" w:rsidRPr="00DB1499" w:rsidRDefault="0097258F" w:rsidP="0097258F">
      <w:pPr>
        <w:pStyle w:val="Akapitzlist"/>
        <w:numPr>
          <w:ilvl w:val="0"/>
          <w:numId w:val="6"/>
        </w:numPr>
        <w:spacing w:before="100" w:beforeAutospacing="1" w:after="100" w:afterAutospacing="1"/>
        <w:jc w:val="both"/>
        <w:rPr>
          <w:rFonts w:ascii="Times New Roman" w:eastAsia="Times New Roman" w:hAnsi="Times New Roman" w:cs="Times New Roman"/>
          <w:b/>
          <w:sz w:val="24"/>
          <w:szCs w:val="24"/>
          <w:lang w:val="pl-PL" w:eastAsia="pl-PL"/>
        </w:rPr>
      </w:pPr>
      <w:r w:rsidRPr="00DB1499">
        <w:rPr>
          <w:rFonts w:ascii="Times New Roman" w:eastAsia="Times New Roman" w:hAnsi="Times New Roman" w:cs="Times New Roman"/>
          <w:b/>
          <w:sz w:val="24"/>
          <w:szCs w:val="24"/>
          <w:lang w:val="pl-PL" w:eastAsia="pl-PL"/>
        </w:rPr>
        <w:lastRenderedPageBreak/>
        <w:t xml:space="preserve">WCAG 2.0. – </w:t>
      </w:r>
      <w:r w:rsidRPr="00DB1499">
        <w:rPr>
          <w:rFonts w:ascii="Times New Roman" w:eastAsia="Times New Roman" w:hAnsi="Times New Roman" w:cs="Times New Roman"/>
          <w:sz w:val="24"/>
          <w:szCs w:val="24"/>
          <w:lang w:val="pl-PL" w:eastAsia="pl-PL"/>
        </w:rPr>
        <w:t>Portal jest przygotowywany zgodnie z wytycznymi dla dostępności treści internetowych 2.0. (WCAG 2.0) na poziomie A, oraz częściowo AA.</w:t>
      </w:r>
    </w:p>
    <w:p w:rsidR="00A745F4" w:rsidRPr="003855B8" w:rsidRDefault="00A745F4" w:rsidP="00D96E79">
      <w:pPr>
        <w:pStyle w:val="Nagwek5"/>
        <w:rPr>
          <w:rStyle w:val="Wyrnienieintensywne"/>
          <w:rFonts w:ascii="Times New Roman" w:hAnsi="Times New Roman" w:cs="Times New Roman"/>
          <w:i w:val="0"/>
          <w:color w:val="1F497D" w:themeColor="text2"/>
          <w:sz w:val="28"/>
          <w:szCs w:val="28"/>
          <w:lang w:val="pl-PL"/>
        </w:rPr>
      </w:pPr>
      <w:r w:rsidRPr="003855B8">
        <w:rPr>
          <w:rStyle w:val="Wyrnienieintensywne"/>
          <w:rFonts w:ascii="Times New Roman" w:hAnsi="Times New Roman" w:cs="Times New Roman"/>
          <w:i w:val="0"/>
          <w:color w:val="1F497D" w:themeColor="text2"/>
          <w:sz w:val="28"/>
          <w:szCs w:val="28"/>
          <w:lang w:val="pl-PL"/>
        </w:rPr>
        <w:t xml:space="preserve">Informacje zwrotne i dane kontaktowe </w:t>
      </w:r>
    </w:p>
    <w:p w:rsidR="00326938" w:rsidRDefault="00A745F4" w:rsidP="00D96E79">
      <w:pPr>
        <w:ind w:firstLine="0"/>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u w:val="single"/>
          <w:lang w:val="pl-PL" w:eastAsia="pl-PL"/>
        </w:rPr>
        <w:t>Dane te</w:t>
      </w:r>
      <w:r w:rsidR="00805164" w:rsidRPr="00DB1499">
        <w:rPr>
          <w:rFonts w:ascii="Times New Roman" w:eastAsia="Times New Roman" w:hAnsi="Times New Roman" w:cs="Times New Roman"/>
          <w:sz w:val="24"/>
          <w:szCs w:val="24"/>
          <w:u w:val="single"/>
          <w:lang w:val="pl-PL" w:eastAsia="pl-PL"/>
        </w:rPr>
        <w:t>leadresowe:</w:t>
      </w:r>
      <w:r w:rsidR="00805164" w:rsidRPr="00DB1499">
        <w:rPr>
          <w:rFonts w:ascii="Times New Roman" w:eastAsia="Times New Roman" w:hAnsi="Times New Roman" w:cs="Times New Roman"/>
          <w:sz w:val="24"/>
          <w:szCs w:val="24"/>
          <w:lang w:val="pl-PL" w:eastAsia="pl-PL"/>
        </w:rPr>
        <w:t xml:space="preserve"> </w:t>
      </w:r>
    </w:p>
    <w:p w:rsidR="00326938" w:rsidRDefault="00805164" w:rsidP="00AB3318">
      <w:pPr>
        <w:ind w:firstLine="0"/>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Urząd Gminy Mszana Dolna</w:t>
      </w:r>
    </w:p>
    <w:p w:rsidR="00326938" w:rsidRDefault="00805164" w:rsidP="00D96E79">
      <w:pPr>
        <w:ind w:firstLine="0"/>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ul. Spadochroniarzy 6, 34-730 Mszana Dolna</w:t>
      </w:r>
      <w:r w:rsidR="00A745F4" w:rsidRPr="00DB1499">
        <w:rPr>
          <w:rFonts w:ascii="Times New Roman" w:eastAsia="Times New Roman" w:hAnsi="Times New Roman" w:cs="Times New Roman"/>
          <w:sz w:val="24"/>
          <w:szCs w:val="24"/>
          <w:lang w:val="pl-PL" w:eastAsia="pl-PL"/>
        </w:rPr>
        <w:t xml:space="preserve"> </w:t>
      </w:r>
    </w:p>
    <w:p w:rsidR="00326938" w:rsidRDefault="00A745F4" w:rsidP="00D96E79">
      <w:pPr>
        <w:ind w:firstLine="0"/>
        <w:rPr>
          <w:rFonts w:ascii="Times New Roman" w:eastAsia="Times New Roman" w:hAnsi="Times New Roman" w:cs="Times New Roman"/>
          <w:sz w:val="24"/>
          <w:szCs w:val="24"/>
          <w:lang w:eastAsia="pl-PL"/>
        </w:rPr>
      </w:pPr>
      <w:proofErr w:type="spellStart"/>
      <w:r w:rsidRPr="00326938">
        <w:rPr>
          <w:rFonts w:ascii="Times New Roman" w:eastAsia="Times New Roman" w:hAnsi="Times New Roman" w:cs="Times New Roman"/>
          <w:sz w:val="24"/>
          <w:szCs w:val="24"/>
          <w:lang w:eastAsia="pl-PL"/>
        </w:rPr>
        <w:t>tel</w:t>
      </w:r>
      <w:proofErr w:type="spellEnd"/>
      <w:r w:rsidRPr="00326938">
        <w:rPr>
          <w:rFonts w:ascii="Times New Roman" w:eastAsia="Times New Roman" w:hAnsi="Times New Roman" w:cs="Times New Roman"/>
          <w:sz w:val="24"/>
          <w:szCs w:val="24"/>
          <w:lang w:eastAsia="pl-PL"/>
        </w:rPr>
        <w:t xml:space="preserve">: </w:t>
      </w:r>
      <w:r w:rsidR="00805164" w:rsidRPr="00326938">
        <w:rPr>
          <w:rFonts w:ascii="Times New Roman" w:eastAsia="Times New Roman" w:hAnsi="Times New Roman" w:cs="Times New Roman"/>
          <w:sz w:val="24"/>
          <w:szCs w:val="24"/>
          <w:lang w:eastAsia="pl-PL"/>
        </w:rPr>
        <w:t xml:space="preserve"> 18</w:t>
      </w:r>
      <w:r w:rsidR="00582112">
        <w:rPr>
          <w:rFonts w:ascii="Times New Roman" w:eastAsia="Times New Roman" w:hAnsi="Times New Roman" w:cs="Times New Roman"/>
          <w:sz w:val="24"/>
          <w:szCs w:val="24"/>
          <w:lang w:eastAsia="pl-PL"/>
        </w:rPr>
        <w:t xml:space="preserve"> </w:t>
      </w:r>
      <w:r w:rsidR="00805164" w:rsidRPr="00326938">
        <w:rPr>
          <w:rFonts w:ascii="Times New Roman" w:eastAsia="Times New Roman" w:hAnsi="Times New Roman" w:cs="Times New Roman"/>
          <w:sz w:val="24"/>
          <w:szCs w:val="24"/>
          <w:lang w:eastAsia="pl-PL"/>
        </w:rPr>
        <w:t>331 00 09</w:t>
      </w:r>
      <w:r w:rsidRPr="00326938">
        <w:rPr>
          <w:rFonts w:ascii="Times New Roman" w:eastAsia="Times New Roman" w:hAnsi="Times New Roman" w:cs="Times New Roman"/>
          <w:sz w:val="24"/>
          <w:szCs w:val="24"/>
          <w:lang w:eastAsia="pl-PL"/>
        </w:rPr>
        <w:t xml:space="preserve"> </w:t>
      </w:r>
    </w:p>
    <w:p w:rsidR="00326938" w:rsidRDefault="00A745F4" w:rsidP="00D96E79">
      <w:pPr>
        <w:ind w:firstLine="0"/>
        <w:rPr>
          <w:rFonts w:ascii="Times New Roman" w:eastAsia="Times New Roman" w:hAnsi="Times New Roman" w:cs="Times New Roman"/>
          <w:sz w:val="24"/>
          <w:szCs w:val="24"/>
          <w:lang w:eastAsia="pl-PL"/>
        </w:rPr>
      </w:pPr>
      <w:r w:rsidRPr="00326938">
        <w:rPr>
          <w:rFonts w:ascii="Times New Roman" w:eastAsia="Times New Roman" w:hAnsi="Times New Roman" w:cs="Times New Roman"/>
          <w:sz w:val="24"/>
          <w:szCs w:val="24"/>
          <w:lang w:eastAsia="pl-PL"/>
        </w:rPr>
        <w:t>fax: 1</w:t>
      </w:r>
      <w:r w:rsidR="00582112">
        <w:rPr>
          <w:rFonts w:ascii="Times New Roman" w:eastAsia="Times New Roman" w:hAnsi="Times New Roman" w:cs="Times New Roman"/>
          <w:sz w:val="24"/>
          <w:szCs w:val="24"/>
          <w:lang w:eastAsia="pl-PL"/>
        </w:rPr>
        <w:t>8 5</w:t>
      </w:r>
      <w:r w:rsidR="00805164" w:rsidRPr="00326938">
        <w:rPr>
          <w:rFonts w:ascii="Times New Roman" w:eastAsia="Times New Roman" w:hAnsi="Times New Roman" w:cs="Times New Roman"/>
          <w:sz w:val="24"/>
          <w:szCs w:val="24"/>
          <w:lang w:eastAsia="pl-PL"/>
        </w:rPr>
        <w:t>41 71 87</w:t>
      </w:r>
    </w:p>
    <w:p w:rsidR="00A745F4" w:rsidRPr="00326938" w:rsidRDefault="00A745F4" w:rsidP="00D96E79">
      <w:pPr>
        <w:ind w:firstLine="0"/>
        <w:rPr>
          <w:rFonts w:ascii="Times New Roman" w:eastAsia="Times New Roman" w:hAnsi="Times New Roman" w:cs="Times New Roman"/>
          <w:sz w:val="24"/>
          <w:szCs w:val="24"/>
          <w:lang w:eastAsia="pl-PL"/>
        </w:rPr>
      </w:pPr>
      <w:r w:rsidRPr="00326938">
        <w:rPr>
          <w:rFonts w:ascii="Times New Roman" w:eastAsia="Times New Roman" w:hAnsi="Times New Roman" w:cs="Times New Roman"/>
          <w:sz w:val="24"/>
          <w:szCs w:val="24"/>
          <w:lang w:eastAsia="pl-PL"/>
        </w:rPr>
        <w:t xml:space="preserve">e-mail: </w:t>
      </w:r>
      <w:hyperlink r:id="rId7" w:history="1">
        <w:r w:rsidR="00805164" w:rsidRPr="00326938">
          <w:rPr>
            <w:rStyle w:val="Hipercze"/>
            <w:rFonts w:ascii="Times New Roman" w:eastAsia="Times New Roman" w:hAnsi="Times New Roman" w:cs="Times New Roman"/>
            <w:sz w:val="24"/>
            <w:szCs w:val="24"/>
            <w:lang w:eastAsia="pl-PL"/>
          </w:rPr>
          <w:t>gmina@mszana.pl</w:t>
        </w:r>
      </w:hyperlink>
      <w:r w:rsidRPr="00326938">
        <w:rPr>
          <w:rFonts w:ascii="Times New Roman" w:eastAsia="Times New Roman" w:hAnsi="Times New Roman" w:cs="Times New Roman"/>
          <w:sz w:val="24"/>
          <w:szCs w:val="24"/>
          <w:lang w:eastAsia="pl-PL"/>
        </w:rPr>
        <w:t xml:space="preserve"> </w:t>
      </w:r>
    </w:p>
    <w:p w:rsidR="00993048" w:rsidRPr="00DB1499" w:rsidRDefault="00A745F4" w:rsidP="00D96E79">
      <w:pPr>
        <w:spacing w:before="100" w:beforeAutospacing="1" w:after="100" w:afterAutospacing="1"/>
        <w:ind w:firstLine="0"/>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W przypadku problemów z dostępnością strony</w:t>
      </w:r>
      <w:r w:rsidR="00805164" w:rsidRPr="00DB1499">
        <w:rPr>
          <w:rFonts w:ascii="Times New Roman" w:eastAsia="Times New Roman" w:hAnsi="Times New Roman" w:cs="Times New Roman"/>
          <w:sz w:val="24"/>
          <w:szCs w:val="24"/>
          <w:lang w:val="pl-PL" w:eastAsia="pl-PL"/>
        </w:rPr>
        <w:t xml:space="preserve"> internetowej prosimy o kontakt z Panem Maciejem Liberda</w:t>
      </w:r>
      <w:r w:rsidRPr="00DB1499">
        <w:rPr>
          <w:rFonts w:ascii="Times New Roman" w:eastAsia="Times New Roman" w:hAnsi="Times New Roman" w:cs="Times New Roman"/>
          <w:sz w:val="24"/>
          <w:szCs w:val="24"/>
          <w:lang w:val="pl-PL" w:eastAsia="pl-PL"/>
        </w:rPr>
        <w:t xml:space="preserve">, e-mail: </w:t>
      </w:r>
      <w:hyperlink r:id="rId8" w:history="1">
        <w:r w:rsidR="00805164" w:rsidRPr="00DB1499">
          <w:rPr>
            <w:rStyle w:val="Hipercze"/>
            <w:rFonts w:ascii="Times New Roman" w:eastAsia="Times New Roman" w:hAnsi="Times New Roman" w:cs="Times New Roman"/>
            <w:sz w:val="24"/>
            <w:szCs w:val="24"/>
            <w:lang w:val="pl-PL" w:eastAsia="pl-PL"/>
          </w:rPr>
          <w:t>m.liberda@mszana.pl</w:t>
        </w:r>
      </w:hyperlink>
      <w:r w:rsidRPr="00DB1499">
        <w:rPr>
          <w:rFonts w:ascii="Times New Roman" w:eastAsia="Times New Roman" w:hAnsi="Times New Roman" w:cs="Times New Roman"/>
          <w:sz w:val="24"/>
          <w:szCs w:val="24"/>
          <w:lang w:val="pl-PL" w:eastAsia="pl-PL"/>
        </w:rPr>
        <w:t xml:space="preserve">, telefon: </w:t>
      </w:r>
      <w:r w:rsidR="00582112">
        <w:rPr>
          <w:rFonts w:ascii="Times New Roman" w:eastAsia="Times New Roman" w:hAnsi="Times New Roman" w:cs="Times New Roman"/>
          <w:sz w:val="24"/>
          <w:szCs w:val="24"/>
          <w:lang w:val="pl-PL" w:eastAsia="pl-PL"/>
        </w:rPr>
        <w:t xml:space="preserve">18 </w:t>
      </w:r>
      <w:r w:rsidR="00805164" w:rsidRPr="00DB1499">
        <w:rPr>
          <w:rFonts w:ascii="Times New Roman" w:eastAsia="Times New Roman" w:hAnsi="Times New Roman" w:cs="Times New Roman"/>
          <w:sz w:val="24"/>
          <w:szCs w:val="24"/>
          <w:lang w:val="pl-PL" w:eastAsia="pl-PL"/>
        </w:rPr>
        <w:t>331 00 09</w:t>
      </w:r>
      <w:r w:rsidR="00993048" w:rsidRPr="00DB1499">
        <w:rPr>
          <w:rFonts w:ascii="Times New Roman" w:eastAsia="Times New Roman" w:hAnsi="Times New Roman" w:cs="Times New Roman"/>
          <w:sz w:val="24"/>
          <w:szCs w:val="24"/>
          <w:lang w:val="pl-PL" w:eastAsia="pl-PL"/>
        </w:rPr>
        <w:t>.</w:t>
      </w:r>
    </w:p>
    <w:p w:rsidR="00993048" w:rsidRPr="00DB1499" w:rsidRDefault="00993048" w:rsidP="00D96E79">
      <w:pPr>
        <w:spacing w:before="100" w:beforeAutospacing="1"/>
        <w:ind w:firstLine="0"/>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Koordynatorami ds. dostępności są:</w:t>
      </w:r>
    </w:p>
    <w:p w:rsidR="00993048" w:rsidRPr="00DB1499" w:rsidRDefault="00993048" w:rsidP="00D96E79">
      <w:pPr>
        <w:ind w:firstLine="0"/>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Aneta Kołodziej</w:t>
      </w:r>
      <w:r w:rsidRPr="00DB1499">
        <w:rPr>
          <w:rFonts w:ascii="Times New Roman" w:eastAsia="Times New Roman" w:hAnsi="Times New Roman" w:cs="Times New Roman"/>
          <w:sz w:val="24"/>
          <w:szCs w:val="24"/>
          <w:lang w:val="pl-PL" w:eastAsia="pl-PL"/>
        </w:rPr>
        <w:tab/>
        <w:t xml:space="preserve"> email: </w:t>
      </w:r>
      <w:hyperlink r:id="rId9" w:history="1">
        <w:r w:rsidRPr="00DB1499">
          <w:rPr>
            <w:rStyle w:val="Hipercze"/>
            <w:rFonts w:ascii="Times New Roman" w:eastAsia="Times New Roman" w:hAnsi="Times New Roman" w:cs="Times New Roman"/>
            <w:sz w:val="24"/>
            <w:szCs w:val="24"/>
            <w:lang w:val="pl-PL" w:eastAsia="pl-PL"/>
          </w:rPr>
          <w:t>a.kolodziej@mszana.pl</w:t>
        </w:r>
      </w:hyperlink>
      <w:r w:rsidRPr="00DB1499">
        <w:rPr>
          <w:rFonts w:ascii="Times New Roman" w:eastAsia="Times New Roman" w:hAnsi="Times New Roman" w:cs="Times New Roman"/>
          <w:sz w:val="24"/>
          <w:szCs w:val="24"/>
          <w:lang w:val="pl-PL" w:eastAsia="pl-PL"/>
        </w:rPr>
        <w:tab/>
        <w:t>tel. 18</w:t>
      </w:r>
      <w:r w:rsidR="00582112">
        <w:rPr>
          <w:rFonts w:ascii="Times New Roman" w:eastAsia="Times New Roman" w:hAnsi="Times New Roman" w:cs="Times New Roman"/>
          <w:sz w:val="24"/>
          <w:szCs w:val="24"/>
          <w:lang w:val="pl-PL" w:eastAsia="pl-PL"/>
        </w:rPr>
        <w:t xml:space="preserve"> </w:t>
      </w:r>
      <w:r w:rsidRPr="00DB1499">
        <w:rPr>
          <w:rFonts w:ascii="Times New Roman" w:eastAsia="Times New Roman" w:hAnsi="Times New Roman" w:cs="Times New Roman"/>
          <w:sz w:val="24"/>
          <w:szCs w:val="24"/>
          <w:lang w:val="pl-PL" w:eastAsia="pl-PL"/>
        </w:rPr>
        <w:t>331 00 09</w:t>
      </w:r>
    </w:p>
    <w:p w:rsidR="00993048" w:rsidRPr="00DB1499" w:rsidRDefault="00993048" w:rsidP="00D96E79">
      <w:pPr>
        <w:ind w:firstLine="0"/>
        <w:rPr>
          <w:rFonts w:ascii="Times New Roman" w:eastAsia="Times New Roman" w:hAnsi="Times New Roman" w:cs="Times New Roman"/>
          <w:sz w:val="24"/>
          <w:szCs w:val="24"/>
          <w:lang w:eastAsia="pl-PL"/>
        </w:rPr>
      </w:pPr>
      <w:r w:rsidRPr="00DB1499">
        <w:rPr>
          <w:rFonts w:ascii="Times New Roman" w:eastAsia="Times New Roman" w:hAnsi="Times New Roman" w:cs="Times New Roman"/>
          <w:sz w:val="24"/>
          <w:szCs w:val="24"/>
          <w:lang w:eastAsia="pl-PL"/>
        </w:rPr>
        <w:t>Marek Handzel</w:t>
      </w:r>
      <w:r w:rsidRPr="00DB1499">
        <w:rPr>
          <w:rFonts w:ascii="Times New Roman" w:eastAsia="Times New Roman" w:hAnsi="Times New Roman" w:cs="Times New Roman"/>
          <w:sz w:val="24"/>
          <w:szCs w:val="24"/>
          <w:lang w:eastAsia="pl-PL"/>
        </w:rPr>
        <w:tab/>
        <w:t xml:space="preserve"> email: </w:t>
      </w:r>
      <w:hyperlink r:id="rId10" w:history="1">
        <w:r w:rsidRPr="00DB1499">
          <w:rPr>
            <w:rStyle w:val="Hipercze"/>
            <w:rFonts w:ascii="Times New Roman" w:eastAsia="Times New Roman" w:hAnsi="Times New Roman" w:cs="Times New Roman"/>
            <w:sz w:val="24"/>
            <w:szCs w:val="24"/>
            <w:lang w:eastAsia="pl-PL"/>
          </w:rPr>
          <w:t>sekretarz@mszana.pl</w:t>
        </w:r>
      </w:hyperlink>
      <w:r w:rsidRPr="00DB1499">
        <w:rPr>
          <w:rFonts w:ascii="Times New Roman" w:eastAsia="Times New Roman" w:hAnsi="Times New Roman" w:cs="Times New Roman"/>
          <w:sz w:val="24"/>
          <w:szCs w:val="24"/>
          <w:lang w:eastAsia="pl-PL"/>
        </w:rPr>
        <w:tab/>
      </w:r>
      <w:r w:rsidRPr="00DB1499">
        <w:rPr>
          <w:rFonts w:ascii="Times New Roman" w:eastAsia="Times New Roman" w:hAnsi="Times New Roman" w:cs="Times New Roman"/>
          <w:sz w:val="24"/>
          <w:szCs w:val="24"/>
          <w:lang w:eastAsia="pl-PL"/>
        </w:rPr>
        <w:tab/>
        <w:t>tel. 18</w:t>
      </w:r>
      <w:r w:rsidR="00582112">
        <w:rPr>
          <w:rFonts w:ascii="Times New Roman" w:eastAsia="Times New Roman" w:hAnsi="Times New Roman" w:cs="Times New Roman"/>
          <w:sz w:val="24"/>
          <w:szCs w:val="24"/>
          <w:lang w:eastAsia="pl-PL"/>
        </w:rPr>
        <w:t xml:space="preserve"> </w:t>
      </w:r>
      <w:r w:rsidRPr="00DB1499">
        <w:rPr>
          <w:rFonts w:ascii="Times New Roman" w:eastAsia="Times New Roman" w:hAnsi="Times New Roman" w:cs="Times New Roman"/>
          <w:sz w:val="24"/>
          <w:szCs w:val="24"/>
          <w:lang w:eastAsia="pl-PL"/>
        </w:rPr>
        <w:t>331 00 09</w:t>
      </w:r>
    </w:p>
    <w:p w:rsidR="000F73D7" w:rsidRPr="000209C7" w:rsidRDefault="000F73D7" w:rsidP="00582112">
      <w:pPr>
        <w:spacing w:before="100" w:beforeAutospacing="1" w:after="100" w:afterAutospacing="1"/>
        <w:ind w:firstLine="0"/>
        <w:rPr>
          <w:rFonts w:ascii="Times New Roman" w:eastAsia="Times New Roman" w:hAnsi="Times New Roman" w:cs="Times New Roman"/>
          <w:sz w:val="24"/>
          <w:szCs w:val="24"/>
          <w:lang w:val="pl-PL" w:eastAsia="pl-PL"/>
        </w:rPr>
      </w:pPr>
      <w:r w:rsidRPr="000209C7">
        <w:rPr>
          <w:rFonts w:ascii="Times New Roman" w:eastAsia="Times New Roman" w:hAnsi="Times New Roman" w:cs="Times New Roman"/>
          <w:sz w:val="24"/>
          <w:szCs w:val="24"/>
          <w:lang w:val="pl-PL" w:eastAsia="pl-PL"/>
        </w:rPr>
        <w:t>Wnioski o udostępnienie informacji niedostępnej oraz zapewnienia dostępności można składać drogą tradycyjn</w:t>
      </w:r>
      <w:r w:rsidR="00332E32" w:rsidRPr="000209C7">
        <w:rPr>
          <w:rFonts w:ascii="Times New Roman" w:eastAsia="Times New Roman" w:hAnsi="Times New Roman" w:cs="Times New Roman"/>
          <w:sz w:val="24"/>
          <w:szCs w:val="24"/>
          <w:lang w:val="pl-PL" w:eastAsia="pl-PL"/>
        </w:rPr>
        <w:t>ą lub elektronicz</w:t>
      </w:r>
      <w:r w:rsidR="00502B44">
        <w:rPr>
          <w:rFonts w:ascii="Times New Roman" w:eastAsia="Times New Roman" w:hAnsi="Times New Roman" w:cs="Times New Roman"/>
          <w:sz w:val="24"/>
          <w:szCs w:val="24"/>
          <w:lang w:val="pl-PL" w:eastAsia="pl-PL"/>
        </w:rPr>
        <w:t xml:space="preserve">nej pod wskazane </w:t>
      </w:r>
      <w:r w:rsidR="004409F5">
        <w:rPr>
          <w:rFonts w:ascii="Times New Roman" w:eastAsia="Times New Roman" w:hAnsi="Times New Roman" w:cs="Times New Roman"/>
          <w:sz w:val="24"/>
          <w:szCs w:val="24"/>
          <w:lang w:val="pl-PL" w:eastAsia="pl-PL"/>
        </w:rPr>
        <w:t>po</w:t>
      </w:r>
      <w:r w:rsidR="00502B44">
        <w:rPr>
          <w:rFonts w:ascii="Times New Roman" w:eastAsia="Times New Roman" w:hAnsi="Times New Roman" w:cs="Times New Roman"/>
          <w:sz w:val="24"/>
          <w:szCs w:val="24"/>
          <w:lang w:val="pl-PL" w:eastAsia="pl-PL"/>
        </w:rPr>
        <w:t>wyżej dane.</w:t>
      </w:r>
    </w:p>
    <w:p w:rsidR="00993048" w:rsidRPr="003855B8" w:rsidRDefault="00993048" w:rsidP="00D96E79">
      <w:pPr>
        <w:spacing w:before="100" w:beforeAutospacing="1" w:after="100" w:afterAutospacing="1"/>
        <w:ind w:firstLine="0"/>
        <w:rPr>
          <w:rStyle w:val="Wyrnienieintensywne"/>
          <w:rFonts w:ascii="Times New Roman" w:hAnsi="Times New Roman" w:cs="Times New Roman"/>
          <w:i w:val="0"/>
          <w:color w:val="1F497D" w:themeColor="text2"/>
          <w:sz w:val="28"/>
          <w:szCs w:val="28"/>
          <w:lang w:val="pl-PL" w:eastAsia="pl-PL"/>
        </w:rPr>
      </w:pPr>
      <w:r w:rsidRPr="003855B8">
        <w:rPr>
          <w:rStyle w:val="Wyrnienieintensywne"/>
          <w:rFonts w:ascii="Times New Roman" w:hAnsi="Times New Roman" w:cs="Times New Roman"/>
          <w:i w:val="0"/>
          <w:color w:val="1F497D" w:themeColor="text2"/>
          <w:sz w:val="28"/>
          <w:szCs w:val="28"/>
          <w:lang w:val="pl-PL"/>
        </w:rPr>
        <w:t>Procedura</w:t>
      </w:r>
    </w:p>
    <w:p w:rsidR="00A745F4" w:rsidRPr="00DB1499" w:rsidRDefault="00A745F4" w:rsidP="00DD3BB3">
      <w:pPr>
        <w:spacing w:before="100" w:beforeAutospacing="1" w:after="100" w:afterAutospacing="1"/>
        <w:ind w:firstLine="0"/>
        <w:jc w:val="both"/>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DB1499">
        <w:rPr>
          <w:rFonts w:ascii="Times New Roman" w:eastAsia="Times New Roman" w:hAnsi="Times New Roman" w:cs="Times New Roman"/>
          <w:sz w:val="24"/>
          <w:szCs w:val="24"/>
          <w:lang w:val="pl-PL" w:eastAsia="pl-PL"/>
        </w:rPr>
        <w:t>audiodeskrypcji</w:t>
      </w:r>
      <w:proofErr w:type="spellEnd"/>
      <w:r w:rsidRPr="00DB1499">
        <w:rPr>
          <w:rFonts w:ascii="Times New Roman" w:eastAsia="Times New Roman" w:hAnsi="Times New Roman" w:cs="Times New Roman"/>
          <w:sz w:val="24"/>
          <w:szCs w:val="24"/>
          <w:lang w:val="pl-PL" w:eastAsia="pl-PL"/>
        </w:rPr>
        <w:t xml:space="preserve"> itp. </w:t>
      </w:r>
    </w:p>
    <w:p w:rsidR="00805164" w:rsidRPr="00DB1499" w:rsidRDefault="00805164" w:rsidP="00D96E79">
      <w:pPr>
        <w:ind w:firstLine="0"/>
        <w:rPr>
          <w:rFonts w:ascii="Times New Roman" w:eastAsia="Times New Roman" w:hAnsi="Times New Roman" w:cs="Times New Roman"/>
          <w:sz w:val="24"/>
          <w:szCs w:val="24"/>
          <w:lang w:eastAsia="pl-PL"/>
        </w:rPr>
      </w:pPr>
      <w:r w:rsidRPr="00DB1499">
        <w:rPr>
          <w:rFonts w:ascii="Times New Roman" w:eastAsia="Times New Roman" w:hAnsi="Times New Roman" w:cs="Times New Roman"/>
          <w:sz w:val="24"/>
          <w:szCs w:val="24"/>
          <w:lang w:eastAsia="pl-PL"/>
        </w:rPr>
        <w:t>Żądanie powinno zawierać:</w:t>
      </w:r>
    </w:p>
    <w:p w:rsidR="00805164" w:rsidRPr="00DB1499" w:rsidRDefault="00805164" w:rsidP="00D96E79">
      <w:pPr>
        <w:numPr>
          <w:ilvl w:val="0"/>
          <w:numId w:val="7"/>
        </w:numPr>
        <w:ind w:left="714" w:hanging="357"/>
        <w:rPr>
          <w:rFonts w:ascii="Times New Roman" w:eastAsia="Times New Roman" w:hAnsi="Times New Roman" w:cs="Times New Roman"/>
          <w:sz w:val="24"/>
          <w:szCs w:val="24"/>
          <w:lang w:eastAsia="pl-PL"/>
        </w:rPr>
      </w:pPr>
      <w:r w:rsidRPr="00DB1499">
        <w:rPr>
          <w:rFonts w:ascii="Times New Roman" w:eastAsia="Times New Roman" w:hAnsi="Times New Roman" w:cs="Times New Roman"/>
          <w:sz w:val="24"/>
          <w:szCs w:val="24"/>
          <w:lang w:eastAsia="pl-PL"/>
        </w:rPr>
        <w:t>dane osoby zgłaszającej żądanie,</w:t>
      </w:r>
    </w:p>
    <w:p w:rsidR="00805164" w:rsidRPr="00DB1499" w:rsidRDefault="00805164" w:rsidP="00805164">
      <w:pPr>
        <w:numPr>
          <w:ilvl w:val="0"/>
          <w:numId w:val="7"/>
        </w:numPr>
        <w:spacing w:before="100" w:beforeAutospacing="1" w:after="100" w:afterAutospacing="1"/>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wskazanie, o którą stronę internetową lub aplikację mobilną chodzi,</w:t>
      </w:r>
    </w:p>
    <w:p w:rsidR="00805164" w:rsidRPr="00DB1499" w:rsidRDefault="00805164" w:rsidP="00805164">
      <w:pPr>
        <w:numPr>
          <w:ilvl w:val="0"/>
          <w:numId w:val="7"/>
        </w:numPr>
        <w:spacing w:before="100" w:beforeAutospacing="1" w:after="100" w:afterAutospacing="1"/>
        <w:rPr>
          <w:rFonts w:ascii="Times New Roman" w:eastAsia="Times New Roman" w:hAnsi="Times New Roman" w:cs="Times New Roman"/>
          <w:sz w:val="24"/>
          <w:szCs w:val="24"/>
          <w:lang w:eastAsia="pl-PL"/>
        </w:rPr>
      </w:pPr>
      <w:proofErr w:type="spellStart"/>
      <w:r w:rsidRPr="00DB1499">
        <w:rPr>
          <w:rFonts w:ascii="Times New Roman" w:eastAsia="Times New Roman" w:hAnsi="Times New Roman" w:cs="Times New Roman"/>
          <w:sz w:val="24"/>
          <w:szCs w:val="24"/>
          <w:lang w:eastAsia="pl-PL"/>
        </w:rPr>
        <w:t>sposób</w:t>
      </w:r>
      <w:proofErr w:type="spellEnd"/>
      <w:r w:rsidRPr="00DB1499">
        <w:rPr>
          <w:rFonts w:ascii="Times New Roman" w:eastAsia="Times New Roman" w:hAnsi="Times New Roman" w:cs="Times New Roman"/>
          <w:sz w:val="24"/>
          <w:szCs w:val="24"/>
          <w:lang w:eastAsia="pl-PL"/>
        </w:rPr>
        <w:t xml:space="preserve"> </w:t>
      </w:r>
      <w:proofErr w:type="spellStart"/>
      <w:r w:rsidRPr="00DB1499">
        <w:rPr>
          <w:rFonts w:ascii="Times New Roman" w:eastAsia="Times New Roman" w:hAnsi="Times New Roman" w:cs="Times New Roman"/>
          <w:sz w:val="24"/>
          <w:szCs w:val="24"/>
          <w:lang w:eastAsia="pl-PL"/>
        </w:rPr>
        <w:t>kontaktu</w:t>
      </w:r>
      <w:proofErr w:type="spellEnd"/>
      <w:r w:rsidRPr="00DB1499">
        <w:rPr>
          <w:rFonts w:ascii="Times New Roman" w:eastAsia="Times New Roman" w:hAnsi="Times New Roman" w:cs="Times New Roman"/>
          <w:sz w:val="24"/>
          <w:szCs w:val="24"/>
          <w:lang w:eastAsia="pl-PL"/>
        </w:rPr>
        <w:t>.</w:t>
      </w:r>
    </w:p>
    <w:p w:rsidR="00F66E9B" w:rsidRPr="00DB1499" w:rsidRDefault="00A745F4" w:rsidP="0011758C">
      <w:pPr>
        <w:spacing w:before="100" w:beforeAutospacing="1" w:after="100" w:afterAutospacing="1"/>
        <w:ind w:firstLine="0"/>
        <w:jc w:val="both"/>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Jeżeli osoba żądająca zgłasza potrzebę otrzymania informacji za pomocą alternatywnego sposobu dostępu, powinna także określić dogodny dla niej sp</w:t>
      </w:r>
      <w:r w:rsidR="00BB68A1">
        <w:rPr>
          <w:rFonts w:ascii="Times New Roman" w:eastAsia="Times New Roman" w:hAnsi="Times New Roman" w:cs="Times New Roman"/>
          <w:sz w:val="24"/>
          <w:szCs w:val="24"/>
          <w:lang w:val="pl-PL" w:eastAsia="pl-PL"/>
        </w:rPr>
        <w:t>osób przedstawienia informacji.</w:t>
      </w:r>
    </w:p>
    <w:p w:rsidR="00F66E9B" w:rsidRPr="00DB1499" w:rsidRDefault="00A745F4" w:rsidP="0011758C">
      <w:pPr>
        <w:spacing w:before="100" w:beforeAutospacing="1" w:after="100" w:afterAutospacing="1"/>
        <w:ind w:firstLine="0"/>
        <w:jc w:val="both"/>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Podmiot publiczny powinien zrealizować żądanie niezwłocznie i nie później, niż w ciągu 7 dni. Jeżeli dotrzymanie tego terminu nie jest możliwe, podmiot publiczny niezwłocznie informuje o tym wnoszącego żądanie, kiedy realizacja żądania będzie możliwa, przy czym termin ten nie może być dłuższy niż 2 miesiące od dnia wystąpienia z żądaniem.</w:t>
      </w:r>
    </w:p>
    <w:p w:rsidR="00A745F4" w:rsidRPr="00DB1499" w:rsidRDefault="00A745F4" w:rsidP="0011758C">
      <w:pPr>
        <w:spacing w:before="100" w:beforeAutospacing="1" w:after="100" w:afterAutospacing="1"/>
        <w:ind w:firstLine="0"/>
        <w:jc w:val="both"/>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 xml:space="preserve">Jeżeli zapewnienie dostępności cyfrowej nie jest możliwe, podmiot publiczny może zaproponować alternatywny sposób dostępu do informacji. </w:t>
      </w:r>
    </w:p>
    <w:p w:rsidR="00A745F4" w:rsidRPr="00DB1499" w:rsidRDefault="00A745F4" w:rsidP="0011758C">
      <w:pPr>
        <w:spacing w:before="100" w:beforeAutospacing="1" w:after="100" w:afterAutospacing="1"/>
        <w:ind w:firstLine="0"/>
        <w:jc w:val="both"/>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 xml:space="preserve">W przypadku, gdy podmiot publiczny odmówi realizacji żądania zapewnienia dostępności lub alternatywnego dostępu do informacji, wnoszący żądanie może złożyć skargę w sprawie zapewnienia dostępności cyfrowej strony internetowej. </w:t>
      </w:r>
    </w:p>
    <w:p w:rsidR="00A745F4" w:rsidRPr="00DB1499" w:rsidRDefault="00A745F4" w:rsidP="00582112">
      <w:pPr>
        <w:spacing w:before="100" w:beforeAutospacing="1" w:after="100" w:afterAutospacing="1"/>
        <w:ind w:firstLine="0"/>
        <w:jc w:val="both"/>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lastRenderedPageBreak/>
        <w:t xml:space="preserve">Po wyczerpaniu wskazanej wyżej procedury można także złożyć wniosek do </w:t>
      </w:r>
      <w:hyperlink r:id="rId11" w:history="1">
        <w:r w:rsidR="008B404C" w:rsidRPr="008B404C">
          <w:rPr>
            <w:rStyle w:val="Hipercze"/>
            <w:rFonts w:ascii="Times New Roman" w:eastAsia="Times New Roman" w:hAnsi="Times New Roman" w:cs="Times New Roman"/>
            <w:sz w:val="24"/>
            <w:szCs w:val="24"/>
            <w:lang w:val="pl-PL" w:eastAsia="pl-PL"/>
          </w:rPr>
          <w:t>Rzecznika Praw Obywatelskich.</w:t>
        </w:r>
      </w:hyperlink>
    </w:p>
    <w:p w:rsidR="00A745F4" w:rsidRPr="003855B8" w:rsidRDefault="00A745F4" w:rsidP="005E01A8">
      <w:pPr>
        <w:spacing w:before="100" w:beforeAutospacing="1" w:after="100" w:afterAutospacing="1"/>
        <w:ind w:firstLine="0"/>
        <w:rPr>
          <w:rStyle w:val="Wyrnienieintensywne"/>
          <w:rFonts w:ascii="Times New Roman" w:hAnsi="Times New Roman" w:cs="Times New Roman"/>
          <w:i w:val="0"/>
          <w:color w:val="1F497D" w:themeColor="text2"/>
          <w:sz w:val="28"/>
          <w:szCs w:val="28"/>
          <w:lang w:val="pl-PL" w:eastAsia="pl-PL"/>
        </w:rPr>
      </w:pPr>
      <w:r w:rsidRPr="003855B8">
        <w:rPr>
          <w:rStyle w:val="Wyrnienieintensywne"/>
          <w:rFonts w:ascii="Times New Roman" w:hAnsi="Times New Roman" w:cs="Times New Roman"/>
          <w:i w:val="0"/>
          <w:color w:val="1F497D" w:themeColor="text2"/>
          <w:sz w:val="28"/>
          <w:szCs w:val="28"/>
          <w:lang w:val="pl-PL" w:eastAsia="pl-PL"/>
        </w:rPr>
        <w:t xml:space="preserve">Dostępność architektoniczna </w:t>
      </w:r>
    </w:p>
    <w:p w:rsidR="00DA7100" w:rsidRPr="00312D09" w:rsidRDefault="00DA7100" w:rsidP="00A13B81">
      <w:pPr>
        <w:pStyle w:val="Akapitzlist"/>
        <w:numPr>
          <w:ilvl w:val="0"/>
          <w:numId w:val="9"/>
        </w:numPr>
        <w:spacing w:after="120" w:line="276" w:lineRule="auto"/>
        <w:ind w:left="714" w:hanging="357"/>
        <w:contextualSpacing w:val="0"/>
        <w:jc w:val="both"/>
        <w:rPr>
          <w:rFonts w:ascii="Times New Roman" w:eastAsia="Times New Roman" w:hAnsi="Times New Roman" w:cs="Times New Roman"/>
          <w:sz w:val="24"/>
          <w:szCs w:val="24"/>
          <w:lang w:val="pl-PL" w:eastAsia="pl-PL"/>
        </w:rPr>
      </w:pPr>
      <w:r w:rsidRPr="00312D09">
        <w:rPr>
          <w:rFonts w:ascii="Times New Roman" w:eastAsia="Times New Roman" w:hAnsi="Times New Roman" w:cs="Times New Roman"/>
          <w:sz w:val="24"/>
          <w:szCs w:val="24"/>
          <w:lang w:val="pl-PL" w:eastAsia="pl-PL"/>
        </w:rPr>
        <w:t>Do</w:t>
      </w:r>
      <w:r w:rsidR="00720D00" w:rsidRPr="00312D09">
        <w:rPr>
          <w:rFonts w:ascii="Times New Roman" w:eastAsia="Times New Roman" w:hAnsi="Times New Roman" w:cs="Times New Roman"/>
          <w:sz w:val="24"/>
          <w:szCs w:val="24"/>
          <w:lang w:val="pl-PL" w:eastAsia="pl-PL"/>
        </w:rPr>
        <w:t xml:space="preserve"> budynku stanowiącego siedzibę urzędu</w:t>
      </w:r>
      <w:r w:rsidRPr="00312D09">
        <w:rPr>
          <w:rFonts w:ascii="Times New Roman" w:eastAsia="Times New Roman" w:hAnsi="Times New Roman" w:cs="Times New Roman"/>
          <w:sz w:val="24"/>
          <w:szCs w:val="24"/>
          <w:lang w:val="pl-PL" w:eastAsia="pl-PL"/>
        </w:rPr>
        <w:t xml:space="preserve"> </w:t>
      </w:r>
      <w:r w:rsidR="00D43AC1" w:rsidRPr="00312D09">
        <w:rPr>
          <w:rFonts w:ascii="Times New Roman" w:eastAsia="Times New Roman" w:hAnsi="Times New Roman" w:cs="Times New Roman"/>
          <w:sz w:val="24"/>
          <w:szCs w:val="24"/>
          <w:lang w:val="pl-PL" w:eastAsia="pl-PL"/>
        </w:rPr>
        <w:t>brak</w:t>
      </w:r>
      <w:r w:rsidRPr="00312D09">
        <w:rPr>
          <w:rFonts w:ascii="Times New Roman" w:eastAsia="Times New Roman" w:hAnsi="Times New Roman" w:cs="Times New Roman"/>
          <w:sz w:val="24"/>
          <w:szCs w:val="24"/>
          <w:lang w:val="pl-PL" w:eastAsia="pl-PL"/>
        </w:rPr>
        <w:t xml:space="preserve"> </w:t>
      </w:r>
      <w:r w:rsidR="00720D00" w:rsidRPr="00312D09">
        <w:rPr>
          <w:rFonts w:ascii="Times New Roman" w:eastAsia="Times New Roman" w:hAnsi="Times New Roman" w:cs="Times New Roman"/>
          <w:sz w:val="24"/>
          <w:szCs w:val="24"/>
          <w:lang w:val="pl-PL" w:eastAsia="pl-PL"/>
        </w:rPr>
        <w:t xml:space="preserve">jest </w:t>
      </w:r>
      <w:r w:rsidRPr="00312D09">
        <w:rPr>
          <w:rFonts w:ascii="Times New Roman" w:eastAsia="Times New Roman" w:hAnsi="Times New Roman" w:cs="Times New Roman"/>
          <w:sz w:val="24"/>
          <w:szCs w:val="24"/>
          <w:lang w:val="pl-PL" w:eastAsia="pl-PL"/>
        </w:rPr>
        <w:t xml:space="preserve">możliwości </w:t>
      </w:r>
      <w:r w:rsidR="00D94C77" w:rsidRPr="00312D09">
        <w:rPr>
          <w:rFonts w:ascii="Times New Roman" w:eastAsia="Times New Roman" w:hAnsi="Times New Roman" w:cs="Times New Roman"/>
          <w:sz w:val="24"/>
          <w:szCs w:val="24"/>
          <w:lang w:val="pl-PL" w:eastAsia="pl-PL"/>
        </w:rPr>
        <w:t xml:space="preserve">bezpośredniego </w:t>
      </w:r>
      <w:r w:rsidRPr="00312D09">
        <w:rPr>
          <w:rFonts w:ascii="Times New Roman" w:eastAsia="Times New Roman" w:hAnsi="Times New Roman" w:cs="Times New Roman"/>
          <w:sz w:val="24"/>
          <w:szCs w:val="24"/>
          <w:lang w:val="pl-PL" w:eastAsia="pl-PL"/>
        </w:rPr>
        <w:t>dotarcia komunikacją miejską, najbliższy przystanek autobusowy</w:t>
      </w:r>
      <w:r w:rsidR="00D94C77" w:rsidRPr="00312D09">
        <w:rPr>
          <w:rFonts w:ascii="Times New Roman" w:eastAsia="Times New Roman" w:hAnsi="Times New Roman" w:cs="Times New Roman"/>
          <w:sz w:val="24"/>
          <w:szCs w:val="24"/>
          <w:lang w:val="pl-PL" w:eastAsia="pl-PL"/>
        </w:rPr>
        <w:t xml:space="preserve"> (dworzec autobus</w:t>
      </w:r>
      <w:r w:rsidRPr="00312D09">
        <w:rPr>
          <w:rFonts w:ascii="Times New Roman" w:eastAsia="Times New Roman" w:hAnsi="Times New Roman" w:cs="Times New Roman"/>
          <w:sz w:val="24"/>
          <w:szCs w:val="24"/>
          <w:lang w:val="pl-PL" w:eastAsia="pl-PL"/>
        </w:rPr>
        <w:t xml:space="preserve">owy) oddalony jest o 700 m. </w:t>
      </w:r>
    </w:p>
    <w:p w:rsidR="00D43AC1" w:rsidRPr="00D43AC1" w:rsidRDefault="00D43AC1" w:rsidP="00A13B81">
      <w:pPr>
        <w:pStyle w:val="Akapitzlist"/>
        <w:numPr>
          <w:ilvl w:val="0"/>
          <w:numId w:val="9"/>
        </w:numPr>
        <w:spacing w:after="120" w:line="276" w:lineRule="auto"/>
        <w:ind w:left="714" w:hanging="357"/>
        <w:contextualSpacing w:val="0"/>
        <w:jc w:val="both"/>
        <w:rPr>
          <w:rFonts w:ascii="Times New Roman" w:eastAsia="Times New Roman" w:hAnsi="Times New Roman" w:cs="Times New Roman"/>
          <w:sz w:val="24"/>
          <w:szCs w:val="24"/>
          <w:lang w:val="pl-PL" w:eastAsia="pl-PL"/>
        </w:rPr>
      </w:pPr>
      <w:r w:rsidRPr="00D43AC1">
        <w:rPr>
          <w:rFonts w:ascii="Times New Roman" w:eastAsia="Times New Roman" w:hAnsi="Times New Roman" w:cs="Times New Roman"/>
          <w:sz w:val="24"/>
          <w:szCs w:val="24"/>
          <w:lang w:val="pl-PL" w:eastAsia="pl-PL"/>
        </w:rPr>
        <w:t>Przed budynkiem urzędu wyznaczono dwa miejsca parkingowe dla osób z niepełnosprawnością.</w:t>
      </w:r>
    </w:p>
    <w:p w:rsidR="00282C18" w:rsidRPr="00312D09" w:rsidRDefault="00282C18" w:rsidP="00A13B81">
      <w:pPr>
        <w:pStyle w:val="Akapitzlist"/>
        <w:numPr>
          <w:ilvl w:val="0"/>
          <w:numId w:val="9"/>
        </w:numPr>
        <w:spacing w:after="120" w:line="276" w:lineRule="auto"/>
        <w:ind w:left="714" w:hanging="357"/>
        <w:contextualSpacing w:val="0"/>
        <w:jc w:val="both"/>
        <w:rPr>
          <w:rFonts w:ascii="Times New Roman" w:eastAsia="Times New Roman" w:hAnsi="Times New Roman" w:cs="Times New Roman"/>
          <w:sz w:val="24"/>
          <w:szCs w:val="24"/>
          <w:lang w:val="pl-PL" w:eastAsia="pl-PL"/>
        </w:rPr>
      </w:pPr>
      <w:r w:rsidRPr="00312D09">
        <w:rPr>
          <w:rFonts w:ascii="Times New Roman" w:eastAsia="Times New Roman" w:hAnsi="Times New Roman" w:cs="Times New Roman"/>
          <w:sz w:val="24"/>
          <w:szCs w:val="24"/>
          <w:lang w:val="pl-PL" w:eastAsia="pl-PL"/>
        </w:rPr>
        <w:t xml:space="preserve">Do wejścia </w:t>
      </w:r>
      <w:r w:rsidR="00720D00" w:rsidRPr="00312D09">
        <w:rPr>
          <w:rFonts w:ascii="Times New Roman" w:eastAsia="Times New Roman" w:hAnsi="Times New Roman" w:cs="Times New Roman"/>
          <w:sz w:val="24"/>
          <w:szCs w:val="24"/>
          <w:lang w:val="pl-PL" w:eastAsia="pl-PL"/>
        </w:rPr>
        <w:t>głównego</w:t>
      </w:r>
      <w:r w:rsidR="00312D09" w:rsidRPr="00312D09">
        <w:rPr>
          <w:rFonts w:ascii="Times New Roman" w:eastAsia="Times New Roman" w:hAnsi="Times New Roman" w:cs="Times New Roman"/>
          <w:sz w:val="24"/>
          <w:szCs w:val="24"/>
          <w:lang w:val="pl-PL" w:eastAsia="pl-PL"/>
        </w:rPr>
        <w:t xml:space="preserve"> </w:t>
      </w:r>
      <w:r w:rsidRPr="00312D09">
        <w:rPr>
          <w:rFonts w:ascii="Times New Roman" w:eastAsia="Times New Roman" w:hAnsi="Times New Roman" w:cs="Times New Roman"/>
          <w:sz w:val="24"/>
          <w:szCs w:val="24"/>
          <w:lang w:val="pl-PL" w:eastAsia="pl-PL"/>
        </w:rPr>
        <w:t xml:space="preserve">budynku </w:t>
      </w:r>
      <w:r w:rsidR="00720D00" w:rsidRPr="00312D09">
        <w:rPr>
          <w:rFonts w:ascii="Times New Roman" w:eastAsia="Times New Roman" w:hAnsi="Times New Roman" w:cs="Times New Roman"/>
          <w:sz w:val="24"/>
          <w:szCs w:val="24"/>
          <w:lang w:val="pl-PL" w:eastAsia="pl-PL"/>
        </w:rPr>
        <w:t xml:space="preserve">urzędu </w:t>
      </w:r>
      <w:r w:rsidRPr="00312D09">
        <w:rPr>
          <w:rFonts w:ascii="Times New Roman" w:eastAsia="Times New Roman" w:hAnsi="Times New Roman" w:cs="Times New Roman"/>
          <w:sz w:val="24"/>
          <w:szCs w:val="24"/>
          <w:lang w:val="pl-PL" w:eastAsia="pl-PL"/>
        </w:rPr>
        <w:t xml:space="preserve">prowadzą schody oraz podjazd z poręczą. </w:t>
      </w:r>
    </w:p>
    <w:p w:rsidR="00291111" w:rsidRPr="00312D09" w:rsidRDefault="00291111" w:rsidP="00A13B81">
      <w:pPr>
        <w:pStyle w:val="Akapitzlist"/>
        <w:numPr>
          <w:ilvl w:val="0"/>
          <w:numId w:val="9"/>
        </w:numPr>
        <w:spacing w:after="120" w:line="276" w:lineRule="auto"/>
        <w:ind w:left="714" w:hanging="357"/>
        <w:contextualSpacing w:val="0"/>
        <w:jc w:val="both"/>
        <w:rPr>
          <w:rFonts w:ascii="Times New Roman" w:eastAsia="Times New Roman" w:hAnsi="Times New Roman" w:cs="Times New Roman"/>
          <w:sz w:val="24"/>
          <w:szCs w:val="24"/>
          <w:lang w:val="pl-PL" w:eastAsia="pl-PL"/>
        </w:rPr>
      </w:pPr>
      <w:r w:rsidRPr="00312D09">
        <w:rPr>
          <w:rFonts w:ascii="Times New Roman" w:hAnsi="Times New Roman" w:cs="Times New Roman"/>
          <w:sz w:val="24"/>
          <w:szCs w:val="24"/>
          <w:lang w:val="pl-PL"/>
        </w:rPr>
        <w:t>Toaleta dla osób niepełnosprawnych znajduje się na parterze, tuż przy głównym wejściu.</w:t>
      </w:r>
    </w:p>
    <w:p w:rsidR="00603DFC" w:rsidRPr="00312D09" w:rsidRDefault="00720D00" w:rsidP="00A13B81">
      <w:pPr>
        <w:pStyle w:val="Akapitzlist"/>
        <w:numPr>
          <w:ilvl w:val="0"/>
          <w:numId w:val="9"/>
        </w:numPr>
        <w:spacing w:after="120" w:line="276" w:lineRule="auto"/>
        <w:ind w:left="714" w:hanging="357"/>
        <w:contextualSpacing w:val="0"/>
        <w:jc w:val="both"/>
        <w:rPr>
          <w:rFonts w:ascii="Times New Roman" w:eastAsia="Times New Roman" w:hAnsi="Times New Roman" w:cs="Times New Roman"/>
          <w:sz w:val="24"/>
          <w:szCs w:val="24"/>
          <w:lang w:val="pl-PL" w:eastAsia="pl-PL"/>
        </w:rPr>
      </w:pPr>
      <w:r w:rsidRPr="00312D09">
        <w:rPr>
          <w:rFonts w:ascii="Times New Roman" w:hAnsi="Times New Roman" w:cs="Times New Roman"/>
          <w:sz w:val="24"/>
          <w:szCs w:val="24"/>
          <w:lang w:val="pl-PL"/>
        </w:rPr>
        <w:t xml:space="preserve">Budynek urzędu nie jest wyposażony w pętlę indukcyjną. </w:t>
      </w:r>
    </w:p>
    <w:p w:rsidR="00A745F4" w:rsidRPr="00312D09" w:rsidRDefault="00A745F4" w:rsidP="00A13B81">
      <w:pPr>
        <w:pStyle w:val="Akapitzlist"/>
        <w:numPr>
          <w:ilvl w:val="0"/>
          <w:numId w:val="9"/>
        </w:numPr>
        <w:spacing w:after="120" w:line="276" w:lineRule="auto"/>
        <w:ind w:left="714" w:hanging="357"/>
        <w:contextualSpacing w:val="0"/>
        <w:jc w:val="both"/>
        <w:rPr>
          <w:rFonts w:ascii="Times New Roman" w:eastAsia="Times New Roman" w:hAnsi="Times New Roman" w:cs="Times New Roman"/>
          <w:sz w:val="24"/>
          <w:szCs w:val="24"/>
          <w:lang w:val="pl-PL" w:eastAsia="pl-PL"/>
        </w:rPr>
      </w:pPr>
      <w:r w:rsidRPr="00312D09">
        <w:rPr>
          <w:rFonts w:ascii="Times New Roman" w:eastAsia="Times New Roman" w:hAnsi="Times New Roman" w:cs="Times New Roman"/>
          <w:sz w:val="24"/>
          <w:szCs w:val="24"/>
          <w:lang w:val="pl-PL" w:eastAsia="pl-PL"/>
        </w:rPr>
        <w:t xml:space="preserve">Dla osób </w:t>
      </w:r>
      <w:r w:rsidR="00720D00" w:rsidRPr="00312D09">
        <w:rPr>
          <w:rFonts w:ascii="Times New Roman" w:eastAsia="Times New Roman" w:hAnsi="Times New Roman" w:cs="Times New Roman"/>
          <w:sz w:val="24"/>
          <w:szCs w:val="24"/>
          <w:lang w:val="pl-PL" w:eastAsia="pl-PL"/>
        </w:rPr>
        <w:t xml:space="preserve">z ograniczeniami w poruszaniu się w tym osób </w:t>
      </w:r>
      <w:r w:rsidRPr="00312D09">
        <w:rPr>
          <w:rFonts w:ascii="Times New Roman" w:eastAsia="Times New Roman" w:hAnsi="Times New Roman" w:cs="Times New Roman"/>
          <w:sz w:val="24"/>
          <w:szCs w:val="24"/>
          <w:lang w:val="pl-PL" w:eastAsia="pl-PL"/>
        </w:rPr>
        <w:t xml:space="preserve">na wózkach dostępny jest korytarz i </w:t>
      </w:r>
      <w:r w:rsidR="00720D00" w:rsidRPr="00312D09">
        <w:rPr>
          <w:rFonts w:ascii="Times New Roman" w:eastAsia="Times New Roman" w:hAnsi="Times New Roman" w:cs="Times New Roman"/>
          <w:sz w:val="24"/>
          <w:szCs w:val="24"/>
          <w:lang w:val="pl-PL" w:eastAsia="pl-PL"/>
        </w:rPr>
        <w:t xml:space="preserve">biura zlokalizowane </w:t>
      </w:r>
      <w:r w:rsidRPr="00312D09">
        <w:rPr>
          <w:rFonts w:ascii="Times New Roman" w:eastAsia="Times New Roman" w:hAnsi="Times New Roman" w:cs="Times New Roman"/>
          <w:sz w:val="24"/>
          <w:szCs w:val="24"/>
          <w:lang w:val="pl-PL" w:eastAsia="pl-PL"/>
        </w:rPr>
        <w:t xml:space="preserve">na parterze. </w:t>
      </w:r>
    </w:p>
    <w:p w:rsidR="00401A08" w:rsidRPr="00D43AC1" w:rsidRDefault="00401A08" w:rsidP="00A13B81">
      <w:pPr>
        <w:pStyle w:val="Akapitzlist"/>
        <w:numPr>
          <w:ilvl w:val="0"/>
          <w:numId w:val="9"/>
        </w:numPr>
        <w:spacing w:after="120" w:line="276" w:lineRule="auto"/>
        <w:ind w:left="714" w:hanging="357"/>
        <w:contextualSpacing w:val="0"/>
        <w:jc w:val="both"/>
        <w:rPr>
          <w:rFonts w:ascii="Times New Roman" w:eastAsia="Times New Roman" w:hAnsi="Times New Roman" w:cs="Times New Roman"/>
          <w:sz w:val="24"/>
          <w:szCs w:val="24"/>
          <w:lang w:val="pl-PL" w:eastAsia="pl-PL"/>
        </w:rPr>
      </w:pPr>
      <w:r w:rsidRPr="00D43AC1">
        <w:rPr>
          <w:rFonts w:ascii="Times New Roman" w:eastAsia="Times New Roman" w:hAnsi="Times New Roman" w:cs="Times New Roman"/>
          <w:sz w:val="24"/>
          <w:szCs w:val="24"/>
          <w:lang w:val="pl-PL" w:eastAsia="pl-PL"/>
        </w:rPr>
        <w:t xml:space="preserve">W budynku </w:t>
      </w:r>
      <w:r w:rsidR="00720D00" w:rsidRPr="0039507C">
        <w:rPr>
          <w:rFonts w:ascii="Times New Roman" w:eastAsia="Times New Roman" w:hAnsi="Times New Roman" w:cs="Times New Roman"/>
          <w:sz w:val="24"/>
          <w:szCs w:val="24"/>
          <w:lang w:val="pl-PL" w:eastAsia="pl-PL"/>
        </w:rPr>
        <w:t xml:space="preserve">urzędu </w:t>
      </w:r>
      <w:r w:rsidRPr="0039507C">
        <w:rPr>
          <w:rFonts w:ascii="Times New Roman" w:eastAsia="Times New Roman" w:hAnsi="Times New Roman" w:cs="Times New Roman"/>
          <w:sz w:val="24"/>
          <w:szCs w:val="24"/>
          <w:lang w:val="pl-PL" w:eastAsia="pl-PL"/>
        </w:rPr>
        <w:t>nie ma windy.</w:t>
      </w:r>
    </w:p>
    <w:p w:rsidR="00A745F4" w:rsidRPr="0039507C" w:rsidRDefault="00A745F4" w:rsidP="00A13B81">
      <w:pPr>
        <w:pStyle w:val="Akapitzlist"/>
        <w:numPr>
          <w:ilvl w:val="0"/>
          <w:numId w:val="9"/>
        </w:numPr>
        <w:spacing w:after="120" w:line="276" w:lineRule="auto"/>
        <w:ind w:left="714" w:hanging="357"/>
        <w:contextualSpacing w:val="0"/>
        <w:jc w:val="both"/>
        <w:rPr>
          <w:rFonts w:ascii="Times New Roman" w:eastAsia="Times New Roman" w:hAnsi="Times New Roman" w:cs="Times New Roman"/>
          <w:sz w:val="24"/>
          <w:szCs w:val="24"/>
          <w:lang w:val="pl-PL" w:eastAsia="pl-PL"/>
        </w:rPr>
      </w:pPr>
      <w:r w:rsidRPr="0039507C">
        <w:rPr>
          <w:rFonts w:ascii="Times New Roman" w:eastAsia="Times New Roman" w:hAnsi="Times New Roman" w:cs="Times New Roman"/>
          <w:sz w:val="24"/>
          <w:szCs w:val="24"/>
          <w:lang w:val="pl-PL" w:eastAsia="pl-PL"/>
        </w:rPr>
        <w:t>Do budynku i wszystkich jego pomieszczeń</w:t>
      </w:r>
      <w:r w:rsidR="00603DFC" w:rsidRPr="0039507C">
        <w:rPr>
          <w:rFonts w:ascii="Times New Roman" w:eastAsia="Times New Roman" w:hAnsi="Times New Roman" w:cs="Times New Roman"/>
          <w:sz w:val="24"/>
          <w:szCs w:val="24"/>
          <w:lang w:val="pl-PL" w:eastAsia="pl-PL"/>
        </w:rPr>
        <w:t xml:space="preserve"> za wyjątkiem</w:t>
      </w:r>
      <w:r w:rsidR="00312D09" w:rsidRPr="0039507C">
        <w:rPr>
          <w:rFonts w:ascii="Times New Roman" w:eastAsia="Times New Roman" w:hAnsi="Times New Roman" w:cs="Times New Roman"/>
          <w:sz w:val="24"/>
          <w:szCs w:val="24"/>
          <w:lang w:val="pl-PL" w:eastAsia="pl-PL"/>
        </w:rPr>
        <w:t xml:space="preserve"> </w:t>
      </w:r>
      <w:r w:rsidR="00603DFC" w:rsidRPr="0039507C">
        <w:rPr>
          <w:rFonts w:ascii="Times New Roman" w:eastAsia="Times New Roman" w:hAnsi="Times New Roman" w:cs="Times New Roman"/>
          <w:sz w:val="24"/>
          <w:szCs w:val="24"/>
          <w:lang w:val="pl-PL" w:eastAsia="pl-PL"/>
        </w:rPr>
        <w:t>stref ograniczonego dostępu (pomieszczenia techniczne, gospodarcze, archiwum)</w:t>
      </w:r>
      <w:r w:rsidRPr="0039507C">
        <w:rPr>
          <w:rFonts w:ascii="Times New Roman" w:eastAsia="Times New Roman" w:hAnsi="Times New Roman" w:cs="Times New Roman"/>
          <w:sz w:val="24"/>
          <w:szCs w:val="24"/>
          <w:lang w:val="pl-PL" w:eastAsia="pl-PL"/>
        </w:rPr>
        <w:t xml:space="preserve"> można wejść z psem asystującym </w:t>
      </w:r>
      <w:r w:rsidR="005518C6" w:rsidRPr="0039507C">
        <w:rPr>
          <w:rFonts w:ascii="Times New Roman" w:eastAsia="Times New Roman" w:hAnsi="Times New Roman" w:cs="Times New Roman"/>
          <w:sz w:val="24"/>
          <w:szCs w:val="24"/>
          <w:lang w:val="pl-PL" w:eastAsia="pl-PL"/>
        </w:rPr>
        <w:t>lub</w:t>
      </w:r>
      <w:r w:rsidRPr="0039507C">
        <w:rPr>
          <w:rFonts w:ascii="Times New Roman" w:eastAsia="Times New Roman" w:hAnsi="Times New Roman" w:cs="Times New Roman"/>
          <w:sz w:val="24"/>
          <w:szCs w:val="24"/>
          <w:lang w:val="pl-PL" w:eastAsia="pl-PL"/>
        </w:rPr>
        <w:t xml:space="preserve"> psem przewodnikiem. </w:t>
      </w:r>
    </w:p>
    <w:p w:rsidR="00A745F4" w:rsidRPr="00D43AC1" w:rsidRDefault="005518C6" w:rsidP="00A13B81">
      <w:pPr>
        <w:pStyle w:val="Akapitzlist"/>
        <w:numPr>
          <w:ilvl w:val="0"/>
          <w:numId w:val="9"/>
        </w:numPr>
        <w:spacing w:after="120" w:line="276" w:lineRule="auto"/>
        <w:ind w:left="714" w:hanging="357"/>
        <w:contextualSpacing w:val="0"/>
        <w:jc w:val="both"/>
        <w:rPr>
          <w:rFonts w:ascii="Times New Roman" w:eastAsia="Times New Roman" w:hAnsi="Times New Roman" w:cs="Times New Roman"/>
          <w:sz w:val="24"/>
          <w:szCs w:val="24"/>
          <w:lang w:val="pl-PL" w:eastAsia="pl-PL"/>
        </w:rPr>
      </w:pPr>
      <w:r w:rsidRPr="0039507C">
        <w:rPr>
          <w:rFonts w:ascii="Times New Roman" w:eastAsia="Times New Roman" w:hAnsi="Times New Roman" w:cs="Times New Roman"/>
          <w:sz w:val="24"/>
          <w:szCs w:val="24"/>
          <w:lang w:val="pl-PL" w:eastAsia="pl-PL"/>
        </w:rPr>
        <w:t>Pomieszczenia budynku urzędu nie posiadają</w:t>
      </w:r>
      <w:r>
        <w:rPr>
          <w:rFonts w:ascii="Times New Roman" w:eastAsia="Times New Roman" w:hAnsi="Times New Roman" w:cs="Times New Roman"/>
          <w:color w:val="FF0000"/>
          <w:sz w:val="24"/>
          <w:szCs w:val="24"/>
          <w:lang w:val="pl-PL" w:eastAsia="pl-PL"/>
        </w:rPr>
        <w:t xml:space="preserve"> </w:t>
      </w:r>
      <w:r w:rsidR="00A745F4" w:rsidRPr="00D43AC1">
        <w:rPr>
          <w:rFonts w:ascii="Times New Roman" w:eastAsia="Times New Roman" w:hAnsi="Times New Roman" w:cs="Times New Roman"/>
          <w:sz w:val="24"/>
          <w:szCs w:val="24"/>
          <w:lang w:val="pl-PL" w:eastAsia="pl-PL"/>
        </w:rPr>
        <w:t xml:space="preserve">oznaczeń w alfabecie Braille'a ani oznaczeń kontrastowych lub w druku powiększonym dla osób niewidomych i słabowidzących. </w:t>
      </w:r>
    </w:p>
    <w:p w:rsidR="004409F5" w:rsidRPr="00D43AC1" w:rsidRDefault="00315E78" w:rsidP="00A13B81">
      <w:pPr>
        <w:pStyle w:val="Akapitzlist"/>
        <w:numPr>
          <w:ilvl w:val="0"/>
          <w:numId w:val="9"/>
        </w:numPr>
        <w:spacing w:after="120" w:line="276" w:lineRule="auto"/>
        <w:ind w:left="714" w:hanging="357"/>
        <w:contextualSpacing w:val="0"/>
        <w:jc w:val="both"/>
        <w:rPr>
          <w:rFonts w:ascii="Times New Roman" w:hAnsi="Times New Roman" w:cs="Times New Roman"/>
          <w:sz w:val="24"/>
          <w:szCs w:val="24"/>
          <w:lang w:val="pl-PL"/>
        </w:rPr>
      </w:pPr>
      <w:r w:rsidRPr="00D43AC1">
        <w:rPr>
          <w:rFonts w:ascii="Times New Roman" w:hAnsi="Times New Roman" w:cs="Times New Roman"/>
          <w:sz w:val="24"/>
          <w:szCs w:val="24"/>
          <w:lang w:val="pl-PL"/>
        </w:rPr>
        <w:t>Na parterze budynku naprzeciw wejścia głównego znajduje się Biuro Obsługi Klienta</w:t>
      </w:r>
      <w:r w:rsidR="0072022B" w:rsidRPr="00D43AC1">
        <w:rPr>
          <w:rFonts w:ascii="Times New Roman" w:hAnsi="Times New Roman" w:cs="Times New Roman"/>
          <w:sz w:val="24"/>
          <w:szCs w:val="24"/>
          <w:lang w:val="pl-PL"/>
        </w:rPr>
        <w:t xml:space="preserve"> dostosowane do obsługi osoby z</w:t>
      </w:r>
      <w:r w:rsidR="004409F5" w:rsidRPr="00D43AC1">
        <w:rPr>
          <w:rFonts w:ascii="Times New Roman" w:hAnsi="Times New Roman" w:cs="Times New Roman"/>
          <w:sz w:val="24"/>
          <w:szCs w:val="24"/>
          <w:lang w:val="pl-PL"/>
        </w:rPr>
        <w:t xml:space="preserve"> niepełnosprawnościami.</w:t>
      </w:r>
    </w:p>
    <w:p w:rsidR="00315E78" w:rsidRPr="0039507C" w:rsidRDefault="005518C6" w:rsidP="00A13B81">
      <w:pPr>
        <w:pStyle w:val="Akapitzlist"/>
        <w:numPr>
          <w:ilvl w:val="0"/>
          <w:numId w:val="9"/>
        </w:numPr>
        <w:spacing w:after="120" w:line="276" w:lineRule="auto"/>
        <w:ind w:left="714" w:hanging="357"/>
        <w:contextualSpacing w:val="0"/>
        <w:jc w:val="both"/>
        <w:rPr>
          <w:rFonts w:ascii="Times New Roman" w:hAnsi="Times New Roman" w:cs="Times New Roman"/>
          <w:sz w:val="24"/>
          <w:szCs w:val="24"/>
          <w:lang w:val="pl-PL"/>
        </w:rPr>
      </w:pPr>
      <w:r w:rsidRPr="0039507C">
        <w:rPr>
          <w:rFonts w:ascii="Times New Roman" w:hAnsi="Times New Roman" w:cs="Times New Roman"/>
          <w:sz w:val="24"/>
          <w:szCs w:val="24"/>
          <w:lang w:val="pl-PL"/>
        </w:rPr>
        <w:t>Osoby z niepełnosprawnościami mogą załatwić sprawy</w:t>
      </w:r>
      <w:r w:rsidR="00603DFC" w:rsidRPr="0039507C">
        <w:rPr>
          <w:rFonts w:ascii="Times New Roman" w:hAnsi="Times New Roman" w:cs="Times New Roman"/>
          <w:sz w:val="24"/>
          <w:szCs w:val="24"/>
          <w:lang w:val="pl-PL"/>
        </w:rPr>
        <w:t xml:space="preserve"> w Biurze Obsługi Klienta na parterze</w:t>
      </w:r>
      <w:r w:rsidRPr="0039507C">
        <w:rPr>
          <w:rFonts w:ascii="Times New Roman" w:hAnsi="Times New Roman" w:cs="Times New Roman"/>
          <w:sz w:val="24"/>
          <w:szCs w:val="24"/>
          <w:lang w:val="pl-PL"/>
        </w:rPr>
        <w:t xml:space="preserve"> po wcześniejszym umówieniu się z właściwym pracownikiem. </w:t>
      </w:r>
    </w:p>
    <w:p w:rsidR="00EB7C98" w:rsidRPr="00D43AC1" w:rsidRDefault="00EB7C98" w:rsidP="00A13B81">
      <w:pPr>
        <w:pStyle w:val="Akapitzlist"/>
        <w:numPr>
          <w:ilvl w:val="0"/>
          <w:numId w:val="9"/>
        </w:numPr>
        <w:spacing w:after="120" w:line="276" w:lineRule="auto"/>
        <w:ind w:left="714" w:hanging="357"/>
        <w:contextualSpacing w:val="0"/>
        <w:jc w:val="both"/>
        <w:rPr>
          <w:rFonts w:ascii="Times New Roman" w:hAnsi="Times New Roman" w:cs="Times New Roman"/>
          <w:sz w:val="24"/>
          <w:szCs w:val="24"/>
          <w:lang w:val="pl-PL"/>
        </w:rPr>
      </w:pPr>
      <w:r>
        <w:rPr>
          <w:rFonts w:ascii="Times New Roman" w:hAnsi="Times New Roman" w:cs="Times New Roman"/>
          <w:sz w:val="24"/>
          <w:szCs w:val="24"/>
          <w:lang w:val="pl-PL"/>
        </w:rPr>
        <w:t>W</w:t>
      </w:r>
      <w:r w:rsidR="005518C6">
        <w:rPr>
          <w:rFonts w:ascii="Times New Roman" w:hAnsi="Times New Roman" w:cs="Times New Roman"/>
          <w:color w:val="FF0000"/>
          <w:sz w:val="24"/>
          <w:szCs w:val="24"/>
          <w:lang w:val="pl-PL"/>
        </w:rPr>
        <w:t xml:space="preserve"> </w:t>
      </w:r>
      <w:r w:rsidR="005518C6" w:rsidRPr="0039507C">
        <w:rPr>
          <w:rFonts w:ascii="Times New Roman" w:hAnsi="Times New Roman" w:cs="Times New Roman"/>
          <w:sz w:val="24"/>
          <w:szCs w:val="24"/>
          <w:lang w:val="pl-PL"/>
        </w:rPr>
        <w:t>Urzędzie Gminy</w:t>
      </w:r>
      <w:r w:rsidR="005518C6">
        <w:rPr>
          <w:rFonts w:ascii="Times New Roman" w:hAnsi="Times New Roman" w:cs="Times New Roman"/>
          <w:color w:val="FF0000"/>
          <w:sz w:val="24"/>
          <w:szCs w:val="24"/>
          <w:lang w:val="pl-PL"/>
        </w:rPr>
        <w:t xml:space="preserve"> </w:t>
      </w:r>
      <w:r>
        <w:rPr>
          <w:rFonts w:ascii="Times New Roman" w:hAnsi="Times New Roman" w:cs="Times New Roman"/>
          <w:sz w:val="24"/>
          <w:szCs w:val="24"/>
          <w:lang w:val="pl-PL"/>
        </w:rPr>
        <w:t xml:space="preserve"> brak możliwości skorzystania z usług tłumacza polskiego języka migowego.</w:t>
      </w:r>
    </w:p>
    <w:p w:rsidR="00A745F4" w:rsidRPr="003855B8" w:rsidRDefault="00A745F4" w:rsidP="005E01A8">
      <w:pPr>
        <w:spacing w:before="100" w:beforeAutospacing="1" w:after="100" w:afterAutospacing="1"/>
        <w:ind w:firstLine="0"/>
        <w:rPr>
          <w:rStyle w:val="Wyrnienieintensywne"/>
          <w:rFonts w:ascii="Times New Roman" w:hAnsi="Times New Roman" w:cs="Times New Roman"/>
          <w:i w:val="0"/>
          <w:color w:val="1F497D" w:themeColor="text2"/>
          <w:sz w:val="28"/>
          <w:szCs w:val="28"/>
          <w:lang w:val="pl-PL" w:eastAsia="pl-PL"/>
        </w:rPr>
      </w:pPr>
      <w:r w:rsidRPr="003855B8">
        <w:rPr>
          <w:rStyle w:val="Wyrnienieintensywne"/>
          <w:rFonts w:ascii="Times New Roman" w:hAnsi="Times New Roman" w:cs="Times New Roman"/>
          <w:i w:val="0"/>
          <w:color w:val="1F497D" w:themeColor="text2"/>
          <w:sz w:val="28"/>
          <w:szCs w:val="28"/>
          <w:lang w:val="pl-PL" w:eastAsia="pl-PL"/>
        </w:rPr>
        <w:t xml:space="preserve">W zakresie dostępności informacyjno-komunikacyjnej: </w:t>
      </w:r>
    </w:p>
    <w:p w:rsidR="00A745F4" w:rsidRPr="00DB1499" w:rsidRDefault="00A745F4" w:rsidP="00312D09">
      <w:pPr>
        <w:spacing w:before="100" w:beforeAutospacing="1" w:after="100" w:afterAutospacing="1"/>
        <w:ind w:firstLine="0"/>
        <w:jc w:val="both"/>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 xml:space="preserve">Zapewnienie komunikacji z Urzędem </w:t>
      </w:r>
      <w:r w:rsidR="005518C6" w:rsidRPr="00312D09">
        <w:rPr>
          <w:rFonts w:ascii="Times New Roman" w:eastAsia="Times New Roman" w:hAnsi="Times New Roman" w:cs="Times New Roman"/>
          <w:sz w:val="24"/>
          <w:szCs w:val="24"/>
          <w:lang w:val="pl-PL" w:eastAsia="pl-PL"/>
        </w:rPr>
        <w:t xml:space="preserve">Gminy odbywa się </w:t>
      </w:r>
      <w:r w:rsidRPr="00DB1499">
        <w:rPr>
          <w:rFonts w:ascii="Times New Roman" w:eastAsia="Times New Roman" w:hAnsi="Times New Roman" w:cs="Times New Roman"/>
          <w:sz w:val="24"/>
          <w:szCs w:val="24"/>
          <w:lang w:val="pl-PL" w:eastAsia="pl-PL"/>
        </w:rPr>
        <w:t>na wniosek osoby ze szczególnymi potrzebami w formie określonej w tym wniosku - pracownik schodzi do klienta po zawiadomieniu przez osobę wnioskującą lub</w:t>
      </w:r>
      <w:r w:rsidR="0072022B" w:rsidRPr="00DB1499">
        <w:rPr>
          <w:rFonts w:ascii="Times New Roman" w:eastAsia="Times New Roman" w:hAnsi="Times New Roman" w:cs="Times New Roman"/>
          <w:sz w:val="24"/>
          <w:szCs w:val="24"/>
          <w:lang w:val="pl-PL" w:eastAsia="pl-PL"/>
        </w:rPr>
        <w:t xml:space="preserve"> bezpośrednio przez pracownika Biura Obsługi Klienta</w:t>
      </w:r>
      <w:r w:rsidRPr="00DB1499">
        <w:rPr>
          <w:rFonts w:ascii="Times New Roman" w:eastAsia="Times New Roman" w:hAnsi="Times New Roman" w:cs="Times New Roman"/>
          <w:sz w:val="24"/>
          <w:szCs w:val="24"/>
          <w:lang w:val="pl-PL" w:eastAsia="pl-PL"/>
        </w:rPr>
        <w:t xml:space="preserve"> o konieczności obsługi klienta</w:t>
      </w:r>
      <w:r w:rsidR="00EB7C98">
        <w:rPr>
          <w:rFonts w:ascii="Times New Roman" w:eastAsia="Times New Roman" w:hAnsi="Times New Roman" w:cs="Times New Roman"/>
          <w:sz w:val="24"/>
          <w:szCs w:val="24"/>
          <w:lang w:val="pl-PL" w:eastAsia="pl-PL"/>
        </w:rPr>
        <w:t xml:space="preserve"> z niepełnosprawnością ruchową </w:t>
      </w:r>
      <w:r w:rsidRPr="00DB1499">
        <w:rPr>
          <w:rFonts w:ascii="Times New Roman" w:eastAsia="Times New Roman" w:hAnsi="Times New Roman" w:cs="Times New Roman"/>
          <w:sz w:val="24"/>
          <w:szCs w:val="24"/>
          <w:lang w:val="pl-PL" w:eastAsia="pl-PL"/>
        </w:rPr>
        <w:t xml:space="preserve">na parterze budynku. </w:t>
      </w:r>
    </w:p>
    <w:p w:rsidR="00A745F4" w:rsidRPr="00DB1499" w:rsidRDefault="00A745F4" w:rsidP="000D1BC8">
      <w:pPr>
        <w:spacing w:before="100" w:beforeAutospacing="1" w:after="100" w:afterAutospacing="1"/>
        <w:ind w:firstLine="0"/>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t>Aby skute</w:t>
      </w:r>
      <w:r w:rsidR="006E030C">
        <w:rPr>
          <w:rFonts w:ascii="Times New Roman" w:eastAsia="Times New Roman" w:hAnsi="Times New Roman" w:cs="Times New Roman"/>
          <w:sz w:val="24"/>
          <w:szCs w:val="24"/>
          <w:lang w:val="pl-PL" w:eastAsia="pl-PL"/>
        </w:rPr>
        <w:t xml:space="preserve">cznie komunikować się z </w:t>
      </w:r>
      <w:r w:rsidR="006E030C" w:rsidRPr="0039507C">
        <w:rPr>
          <w:rFonts w:ascii="Times New Roman" w:eastAsia="Times New Roman" w:hAnsi="Times New Roman" w:cs="Times New Roman"/>
          <w:sz w:val="24"/>
          <w:szCs w:val="24"/>
          <w:lang w:val="pl-PL" w:eastAsia="pl-PL"/>
        </w:rPr>
        <w:t>U</w:t>
      </w:r>
      <w:r w:rsidRPr="0039507C">
        <w:rPr>
          <w:rFonts w:ascii="Times New Roman" w:eastAsia="Times New Roman" w:hAnsi="Times New Roman" w:cs="Times New Roman"/>
          <w:sz w:val="24"/>
          <w:szCs w:val="24"/>
          <w:lang w:val="pl-PL" w:eastAsia="pl-PL"/>
        </w:rPr>
        <w:t>rzędem</w:t>
      </w:r>
      <w:r w:rsidR="006E030C" w:rsidRPr="0039507C">
        <w:rPr>
          <w:rFonts w:ascii="Times New Roman" w:eastAsia="Times New Roman" w:hAnsi="Times New Roman" w:cs="Times New Roman"/>
          <w:sz w:val="24"/>
          <w:szCs w:val="24"/>
          <w:lang w:val="pl-PL" w:eastAsia="pl-PL"/>
        </w:rPr>
        <w:t xml:space="preserve"> Gminy</w:t>
      </w:r>
      <w:r w:rsidRPr="00DB1499">
        <w:rPr>
          <w:rFonts w:ascii="Times New Roman" w:eastAsia="Times New Roman" w:hAnsi="Times New Roman" w:cs="Times New Roman"/>
          <w:sz w:val="24"/>
          <w:szCs w:val="24"/>
          <w:lang w:val="pl-PL" w:eastAsia="pl-PL"/>
        </w:rPr>
        <w:t xml:space="preserve"> w szczególności osoby z niepełnosprawnością mogą:</w:t>
      </w:r>
    </w:p>
    <w:p w:rsidR="00603DFC" w:rsidRDefault="00A745F4" w:rsidP="000D1BC8">
      <w:pPr>
        <w:numPr>
          <w:ilvl w:val="0"/>
          <w:numId w:val="4"/>
        </w:numPr>
        <w:spacing w:after="120"/>
        <w:ind w:left="714" w:hanging="357"/>
        <w:rPr>
          <w:rFonts w:ascii="Times New Roman" w:eastAsia="Times New Roman" w:hAnsi="Times New Roman" w:cs="Times New Roman"/>
          <w:sz w:val="24"/>
          <w:szCs w:val="24"/>
          <w:lang w:val="pl-PL" w:eastAsia="pl-PL"/>
        </w:rPr>
      </w:pPr>
      <w:r w:rsidRPr="00DB1499">
        <w:rPr>
          <w:rFonts w:ascii="Times New Roman" w:eastAsia="Times New Roman" w:hAnsi="Times New Roman" w:cs="Times New Roman"/>
          <w:sz w:val="24"/>
          <w:szCs w:val="24"/>
          <w:lang w:val="pl-PL" w:eastAsia="pl-PL"/>
        </w:rPr>
        <w:lastRenderedPageBreak/>
        <w:t>napisać pismo/złożyć wniosek na adres: Urząd Gminy</w:t>
      </w:r>
      <w:r w:rsidR="0072022B" w:rsidRPr="00DB1499">
        <w:rPr>
          <w:rFonts w:ascii="Times New Roman" w:eastAsia="Times New Roman" w:hAnsi="Times New Roman" w:cs="Times New Roman"/>
          <w:sz w:val="24"/>
          <w:szCs w:val="24"/>
          <w:lang w:val="pl-PL" w:eastAsia="pl-PL"/>
        </w:rPr>
        <w:t xml:space="preserve"> Mszana Dolna,</w:t>
      </w:r>
      <w:r w:rsidRPr="00DB1499">
        <w:rPr>
          <w:rFonts w:ascii="Times New Roman" w:eastAsia="Times New Roman" w:hAnsi="Times New Roman" w:cs="Times New Roman"/>
          <w:sz w:val="24"/>
          <w:szCs w:val="24"/>
          <w:lang w:val="pl-PL" w:eastAsia="pl-PL"/>
        </w:rPr>
        <w:t xml:space="preserve"> </w:t>
      </w:r>
      <w:proofErr w:type="spellStart"/>
      <w:r w:rsidR="00BF512C">
        <w:rPr>
          <w:rFonts w:ascii="Times New Roman" w:eastAsia="Times New Roman" w:hAnsi="Times New Roman" w:cs="Times New Roman"/>
          <w:sz w:val="24"/>
          <w:szCs w:val="24"/>
          <w:lang w:val="pl-PL" w:eastAsia="pl-PL"/>
        </w:rPr>
        <w:t>ul.</w:t>
      </w:r>
      <w:r w:rsidR="0072022B" w:rsidRPr="00BF512C">
        <w:rPr>
          <w:rFonts w:ascii="Times New Roman" w:eastAsia="Times New Roman" w:hAnsi="Times New Roman" w:cs="Times New Roman"/>
          <w:sz w:val="24"/>
          <w:szCs w:val="24"/>
          <w:lang w:val="pl-PL" w:eastAsia="pl-PL"/>
        </w:rPr>
        <w:t>Spadochroniarzy</w:t>
      </w:r>
      <w:proofErr w:type="spellEnd"/>
      <w:r w:rsidR="0072022B" w:rsidRPr="00BF512C">
        <w:rPr>
          <w:rFonts w:ascii="Times New Roman" w:eastAsia="Times New Roman" w:hAnsi="Times New Roman" w:cs="Times New Roman"/>
          <w:sz w:val="24"/>
          <w:szCs w:val="24"/>
          <w:lang w:val="pl-PL" w:eastAsia="pl-PL"/>
        </w:rPr>
        <w:t xml:space="preserve"> 6, </w:t>
      </w:r>
      <w:r w:rsidRPr="00BF512C">
        <w:rPr>
          <w:rFonts w:ascii="Times New Roman" w:eastAsia="Times New Roman" w:hAnsi="Times New Roman" w:cs="Times New Roman"/>
          <w:sz w:val="24"/>
          <w:szCs w:val="24"/>
          <w:lang w:val="pl-PL" w:eastAsia="pl-PL"/>
        </w:rPr>
        <w:t>3</w:t>
      </w:r>
      <w:r w:rsidR="0072022B" w:rsidRPr="00BF512C">
        <w:rPr>
          <w:rFonts w:ascii="Times New Roman" w:eastAsia="Times New Roman" w:hAnsi="Times New Roman" w:cs="Times New Roman"/>
          <w:sz w:val="24"/>
          <w:szCs w:val="24"/>
          <w:lang w:val="pl-PL" w:eastAsia="pl-PL"/>
        </w:rPr>
        <w:t>4</w:t>
      </w:r>
      <w:r w:rsidRPr="00BF512C">
        <w:rPr>
          <w:rFonts w:ascii="Times New Roman" w:eastAsia="Times New Roman" w:hAnsi="Times New Roman" w:cs="Times New Roman"/>
          <w:sz w:val="24"/>
          <w:szCs w:val="24"/>
          <w:lang w:val="pl-PL" w:eastAsia="pl-PL"/>
        </w:rPr>
        <w:t>-</w:t>
      </w:r>
      <w:r w:rsidR="0072022B" w:rsidRPr="00BF512C">
        <w:rPr>
          <w:rFonts w:ascii="Times New Roman" w:eastAsia="Times New Roman" w:hAnsi="Times New Roman" w:cs="Times New Roman"/>
          <w:sz w:val="24"/>
          <w:szCs w:val="24"/>
          <w:lang w:val="pl-PL" w:eastAsia="pl-PL"/>
        </w:rPr>
        <w:t>730</w:t>
      </w:r>
      <w:r w:rsidRPr="00BF512C">
        <w:rPr>
          <w:rFonts w:ascii="Times New Roman" w:eastAsia="Times New Roman" w:hAnsi="Times New Roman" w:cs="Times New Roman"/>
          <w:sz w:val="24"/>
          <w:szCs w:val="24"/>
          <w:lang w:val="pl-PL" w:eastAsia="pl-PL"/>
        </w:rPr>
        <w:t xml:space="preserve"> </w:t>
      </w:r>
      <w:r w:rsidR="0072022B" w:rsidRPr="00BF512C">
        <w:rPr>
          <w:rFonts w:ascii="Times New Roman" w:eastAsia="Times New Roman" w:hAnsi="Times New Roman" w:cs="Times New Roman"/>
          <w:sz w:val="24"/>
          <w:szCs w:val="24"/>
          <w:lang w:val="pl-PL" w:eastAsia="pl-PL"/>
        </w:rPr>
        <w:t>Mszan</w:t>
      </w:r>
      <w:r w:rsidR="0025512B" w:rsidRPr="00BF512C">
        <w:rPr>
          <w:rFonts w:ascii="Times New Roman" w:eastAsia="Times New Roman" w:hAnsi="Times New Roman" w:cs="Times New Roman"/>
          <w:sz w:val="24"/>
          <w:szCs w:val="24"/>
          <w:lang w:val="pl-PL" w:eastAsia="pl-PL"/>
        </w:rPr>
        <w:t>a</w:t>
      </w:r>
      <w:r w:rsidR="0072022B" w:rsidRPr="00BF512C">
        <w:rPr>
          <w:rFonts w:ascii="Times New Roman" w:eastAsia="Times New Roman" w:hAnsi="Times New Roman" w:cs="Times New Roman"/>
          <w:sz w:val="24"/>
          <w:szCs w:val="24"/>
          <w:lang w:val="pl-PL" w:eastAsia="pl-PL"/>
        </w:rPr>
        <w:t xml:space="preserve"> Dolna</w:t>
      </w:r>
      <w:r w:rsidR="00273BFE" w:rsidRPr="00BF512C">
        <w:rPr>
          <w:rFonts w:ascii="Times New Roman" w:eastAsia="Times New Roman" w:hAnsi="Times New Roman" w:cs="Times New Roman"/>
          <w:sz w:val="24"/>
          <w:szCs w:val="24"/>
          <w:lang w:val="pl-PL" w:eastAsia="pl-PL"/>
        </w:rPr>
        <w:t>,</w:t>
      </w:r>
      <w:r w:rsidRPr="00BF512C">
        <w:rPr>
          <w:rFonts w:ascii="Times New Roman" w:eastAsia="Times New Roman" w:hAnsi="Times New Roman" w:cs="Times New Roman"/>
          <w:sz w:val="24"/>
          <w:szCs w:val="24"/>
          <w:lang w:val="pl-PL" w:eastAsia="pl-PL"/>
        </w:rPr>
        <w:t xml:space="preserve"> </w:t>
      </w:r>
    </w:p>
    <w:p w:rsidR="00603DFC" w:rsidRDefault="00A745F4" w:rsidP="00603DFC">
      <w:pPr>
        <w:numPr>
          <w:ilvl w:val="0"/>
          <w:numId w:val="4"/>
        </w:numPr>
        <w:spacing w:after="120"/>
        <w:ind w:left="714" w:hanging="357"/>
        <w:rPr>
          <w:rFonts w:ascii="Times New Roman" w:eastAsia="Times New Roman" w:hAnsi="Times New Roman" w:cs="Times New Roman"/>
          <w:sz w:val="24"/>
          <w:szCs w:val="24"/>
          <w:lang w:val="pl-PL" w:eastAsia="pl-PL"/>
        </w:rPr>
      </w:pPr>
      <w:r w:rsidRPr="00603DFC">
        <w:rPr>
          <w:rFonts w:ascii="Times New Roman" w:eastAsia="Times New Roman" w:hAnsi="Times New Roman" w:cs="Times New Roman"/>
          <w:sz w:val="24"/>
          <w:szCs w:val="24"/>
          <w:lang w:val="pl-PL" w:eastAsia="pl-PL"/>
        </w:rPr>
        <w:t xml:space="preserve">wysłać e-mail na adres: </w:t>
      </w:r>
      <w:hyperlink r:id="rId12" w:history="1">
        <w:r w:rsidR="0072022B" w:rsidRPr="00603DFC">
          <w:rPr>
            <w:rStyle w:val="Hipercze"/>
            <w:rFonts w:ascii="Times New Roman" w:eastAsia="Times New Roman" w:hAnsi="Times New Roman" w:cs="Times New Roman"/>
            <w:sz w:val="24"/>
            <w:szCs w:val="24"/>
            <w:lang w:val="pl-PL" w:eastAsia="pl-PL"/>
          </w:rPr>
          <w:t>gmina@mszana.pl</w:t>
        </w:r>
      </w:hyperlink>
      <w:r w:rsidR="006D487E" w:rsidRPr="00603DFC">
        <w:rPr>
          <w:rFonts w:ascii="Times New Roman" w:eastAsia="Times New Roman" w:hAnsi="Times New Roman" w:cs="Times New Roman"/>
          <w:sz w:val="24"/>
          <w:szCs w:val="24"/>
          <w:lang w:val="pl-PL" w:eastAsia="pl-PL"/>
        </w:rPr>
        <w:t xml:space="preserve"> lub </w:t>
      </w:r>
      <w:hyperlink r:id="rId13" w:history="1">
        <w:r w:rsidR="006D487E" w:rsidRPr="00603DFC">
          <w:rPr>
            <w:rStyle w:val="Hipercze"/>
            <w:rFonts w:ascii="Times New Roman" w:eastAsia="Times New Roman" w:hAnsi="Times New Roman" w:cs="Times New Roman"/>
            <w:sz w:val="24"/>
            <w:szCs w:val="24"/>
            <w:lang w:val="pl-PL" w:eastAsia="pl-PL"/>
          </w:rPr>
          <w:t>bok@mszana.pl</w:t>
        </w:r>
      </w:hyperlink>
      <w:r w:rsidR="006D487E" w:rsidRPr="00603DFC">
        <w:rPr>
          <w:rFonts w:ascii="Times New Roman" w:eastAsia="Times New Roman" w:hAnsi="Times New Roman" w:cs="Times New Roman"/>
          <w:sz w:val="24"/>
          <w:szCs w:val="24"/>
          <w:lang w:val="pl-PL" w:eastAsia="pl-PL"/>
        </w:rPr>
        <w:t xml:space="preserve"> </w:t>
      </w:r>
      <w:r w:rsidRPr="00603DFC">
        <w:rPr>
          <w:rFonts w:ascii="Times New Roman" w:eastAsia="Times New Roman" w:hAnsi="Times New Roman" w:cs="Times New Roman"/>
          <w:sz w:val="24"/>
          <w:szCs w:val="24"/>
          <w:lang w:val="pl-PL" w:eastAsia="pl-PL"/>
        </w:rPr>
        <w:t xml:space="preserve"> </w:t>
      </w:r>
    </w:p>
    <w:p w:rsidR="00603DFC" w:rsidRPr="00603DFC" w:rsidRDefault="00A745F4" w:rsidP="00603DFC">
      <w:pPr>
        <w:numPr>
          <w:ilvl w:val="0"/>
          <w:numId w:val="4"/>
        </w:numPr>
        <w:rPr>
          <w:rFonts w:ascii="Times New Roman" w:eastAsia="Times New Roman" w:hAnsi="Times New Roman" w:cs="Times New Roman"/>
          <w:sz w:val="24"/>
          <w:szCs w:val="24"/>
          <w:lang w:val="pl-PL" w:eastAsia="pl-PL"/>
        </w:rPr>
      </w:pPr>
      <w:r w:rsidRPr="00603DFC">
        <w:rPr>
          <w:rFonts w:ascii="Times New Roman" w:eastAsia="Times New Roman" w:hAnsi="Times New Roman" w:cs="Times New Roman"/>
          <w:sz w:val="24"/>
          <w:szCs w:val="24"/>
          <w:lang w:val="pl-PL" w:eastAsia="pl-PL"/>
        </w:rPr>
        <w:t xml:space="preserve">przesłać </w:t>
      </w:r>
      <w:r w:rsidR="00603DFC">
        <w:rPr>
          <w:rFonts w:ascii="Times New Roman" w:eastAsia="Times New Roman" w:hAnsi="Times New Roman" w:cs="Times New Roman"/>
          <w:sz w:val="24"/>
          <w:szCs w:val="24"/>
          <w:lang w:val="pl-PL" w:eastAsia="pl-PL"/>
        </w:rPr>
        <w:t xml:space="preserve">pismo </w:t>
      </w:r>
      <w:r w:rsidRPr="00603DFC">
        <w:rPr>
          <w:rFonts w:ascii="Times New Roman" w:eastAsia="Times New Roman" w:hAnsi="Times New Roman" w:cs="Times New Roman"/>
          <w:sz w:val="24"/>
          <w:szCs w:val="24"/>
          <w:lang w:val="pl-PL" w:eastAsia="pl-PL"/>
        </w:rPr>
        <w:t xml:space="preserve">elektronicznie za pośrednictwem Elektronicznej Skrzynki Podawczej </w:t>
      </w:r>
      <w:r w:rsidR="003D323F" w:rsidRPr="00603DFC">
        <w:rPr>
          <w:rFonts w:ascii="Times New Roman" w:eastAsia="Times New Roman" w:hAnsi="Times New Roman" w:cs="Times New Roman"/>
          <w:sz w:val="24"/>
          <w:szCs w:val="24"/>
          <w:lang w:val="pl-PL" w:eastAsia="pl-PL"/>
        </w:rPr>
        <w:t xml:space="preserve">przy użyciu Profilu Zaufanego lub podpisu kwalifikowanego </w:t>
      </w:r>
    </w:p>
    <w:p w:rsidR="0072022B" w:rsidRPr="00603DFC" w:rsidRDefault="00A745F4" w:rsidP="00603DFC">
      <w:pPr>
        <w:spacing w:after="120"/>
        <w:ind w:left="720" w:firstLine="0"/>
        <w:rPr>
          <w:rFonts w:ascii="Times New Roman" w:eastAsia="Times New Roman" w:hAnsi="Times New Roman" w:cs="Times New Roman"/>
          <w:sz w:val="24"/>
          <w:szCs w:val="24"/>
          <w:lang w:val="pl-PL" w:eastAsia="pl-PL"/>
        </w:rPr>
      </w:pPr>
      <w:r w:rsidRPr="00603DFC">
        <w:rPr>
          <w:rFonts w:ascii="Times New Roman" w:eastAsia="Times New Roman" w:hAnsi="Times New Roman" w:cs="Times New Roman"/>
          <w:sz w:val="24"/>
          <w:szCs w:val="24"/>
          <w:lang w:val="pl-PL" w:eastAsia="pl-PL"/>
        </w:rPr>
        <w:t>(</w:t>
      </w:r>
      <w:hyperlink r:id="rId14" w:history="1">
        <w:r w:rsidR="0074134D" w:rsidRPr="00603DFC">
          <w:rPr>
            <w:rStyle w:val="Hipercze"/>
            <w:rFonts w:ascii="Times New Roman" w:eastAsia="Times New Roman" w:hAnsi="Times New Roman" w:cs="Times New Roman"/>
            <w:sz w:val="24"/>
            <w:szCs w:val="24"/>
            <w:lang w:val="pl-PL" w:eastAsia="pl-PL"/>
          </w:rPr>
          <w:t>https://epuap.gov.pl</w:t>
        </w:r>
      </w:hyperlink>
      <w:r w:rsidR="0074134D" w:rsidRPr="00603DFC">
        <w:rPr>
          <w:rFonts w:ascii="Times New Roman" w:eastAsia="Times New Roman" w:hAnsi="Times New Roman" w:cs="Times New Roman"/>
          <w:sz w:val="24"/>
          <w:szCs w:val="24"/>
          <w:lang w:val="pl-PL" w:eastAsia="pl-PL"/>
        </w:rPr>
        <w:t xml:space="preserve"> lub </w:t>
      </w:r>
      <w:hyperlink r:id="rId15" w:history="1">
        <w:r w:rsidR="0074134D" w:rsidRPr="00603DFC">
          <w:rPr>
            <w:rStyle w:val="Hipercze"/>
            <w:rFonts w:ascii="Times New Roman" w:eastAsia="Times New Roman" w:hAnsi="Times New Roman" w:cs="Times New Roman"/>
            <w:sz w:val="24"/>
            <w:szCs w:val="24"/>
            <w:lang w:val="pl-PL" w:eastAsia="pl-PL"/>
          </w:rPr>
          <w:t>https://gov.pl</w:t>
        </w:r>
      </w:hyperlink>
      <w:r w:rsidR="006D487E" w:rsidRPr="00603DFC">
        <w:rPr>
          <w:rFonts w:ascii="Times New Roman" w:eastAsia="Times New Roman" w:hAnsi="Times New Roman" w:cs="Times New Roman"/>
          <w:sz w:val="24"/>
          <w:szCs w:val="24"/>
          <w:lang w:val="pl-PL" w:eastAsia="pl-PL"/>
        </w:rPr>
        <w:t>)</w:t>
      </w:r>
    </w:p>
    <w:p w:rsidR="00A745F4" w:rsidRPr="00DB1499" w:rsidRDefault="00A745F4" w:rsidP="00603DFC">
      <w:pPr>
        <w:numPr>
          <w:ilvl w:val="0"/>
          <w:numId w:val="4"/>
        </w:numPr>
        <w:spacing w:after="120"/>
        <w:ind w:left="714" w:hanging="357"/>
        <w:rPr>
          <w:rFonts w:ascii="Times New Roman" w:eastAsia="Times New Roman" w:hAnsi="Times New Roman" w:cs="Times New Roman"/>
          <w:sz w:val="24"/>
          <w:szCs w:val="24"/>
          <w:lang w:eastAsia="pl-PL"/>
        </w:rPr>
      </w:pPr>
      <w:proofErr w:type="spellStart"/>
      <w:r w:rsidRPr="00DB1499">
        <w:rPr>
          <w:rFonts w:ascii="Times New Roman" w:eastAsia="Times New Roman" w:hAnsi="Times New Roman" w:cs="Times New Roman"/>
          <w:sz w:val="24"/>
          <w:szCs w:val="24"/>
          <w:lang w:eastAsia="pl-PL"/>
        </w:rPr>
        <w:t>wysłać</w:t>
      </w:r>
      <w:proofErr w:type="spellEnd"/>
      <w:r w:rsidRPr="00DB1499">
        <w:rPr>
          <w:rFonts w:ascii="Times New Roman" w:eastAsia="Times New Roman" w:hAnsi="Times New Roman" w:cs="Times New Roman"/>
          <w:sz w:val="24"/>
          <w:szCs w:val="24"/>
          <w:lang w:eastAsia="pl-PL"/>
        </w:rPr>
        <w:t xml:space="preserve"> fax na </w:t>
      </w:r>
      <w:proofErr w:type="spellStart"/>
      <w:r w:rsidRPr="00DB1499">
        <w:rPr>
          <w:rFonts w:ascii="Times New Roman" w:eastAsia="Times New Roman" w:hAnsi="Times New Roman" w:cs="Times New Roman"/>
          <w:sz w:val="24"/>
          <w:szCs w:val="24"/>
          <w:lang w:eastAsia="pl-PL"/>
        </w:rPr>
        <w:t>numer</w:t>
      </w:r>
      <w:proofErr w:type="spellEnd"/>
      <w:r w:rsidRPr="00DB1499">
        <w:rPr>
          <w:rFonts w:ascii="Times New Roman" w:eastAsia="Times New Roman" w:hAnsi="Times New Roman" w:cs="Times New Roman"/>
          <w:sz w:val="24"/>
          <w:szCs w:val="24"/>
          <w:lang w:eastAsia="pl-PL"/>
        </w:rPr>
        <w:t xml:space="preserve">: </w:t>
      </w:r>
      <w:r w:rsidR="0070434C" w:rsidRPr="00DB1499">
        <w:rPr>
          <w:rFonts w:ascii="Times New Roman" w:eastAsia="Times New Roman" w:hAnsi="Times New Roman" w:cs="Times New Roman"/>
          <w:sz w:val="24"/>
          <w:szCs w:val="24"/>
          <w:lang w:eastAsia="pl-PL"/>
        </w:rPr>
        <w:t>18</w:t>
      </w:r>
      <w:r w:rsidR="00BF512C">
        <w:rPr>
          <w:rFonts w:ascii="Times New Roman" w:eastAsia="Times New Roman" w:hAnsi="Times New Roman" w:cs="Times New Roman"/>
          <w:sz w:val="24"/>
          <w:szCs w:val="24"/>
          <w:lang w:eastAsia="pl-PL"/>
        </w:rPr>
        <w:t xml:space="preserve"> </w:t>
      </w:r>
      <w:r w:rsidR="0070434C" w:rsidRPr="00DB1499">
        <w:rPr>
          <w:rFonts w:ascii="Times New Roman" w:eastAsia="Times New Roman" w:hAnsi="Times New Roman" w:cs="Times New Roman"/>
          <w:sz w:val="24"/>
          <w:szCs w:val="24"/>
          <w:lang w:eastAsia="pl-PL"/>
        </w:rPr>
        <w:t>541 71 87</w:t>
      </w:r>
      <w:r w:rsidRPr="00DB1499">
        <w:rPr>
          <w:rFonts w:ascii="Times New Roman" w:eastAsia="Times New Roman" w:hAnsi="Times New Roman" w:cs="Times New Roman"/>
          <w:sz w:val="24"/>
          <w:szCs w:val="24"/>
          <w:lang w:eastAsia="pl-PL"/>
        </w:rPr>
        <w:t>,</w:t>
      </w:r>
    </w:p>
    <w:p w:rsidR="00A745F4" w:rsidRDefault="00A745F4" w:rsidP="00603DFC">
      <w:pPr>
        <w:numPr>
          <w:ilvl w:val="0"/>
          <w:numId w:val="4"/>
        </w:numPr>
        <w:spacing w:after="120"/>
        <w:ind w:left="714" w:hanging="357"/>
        <w:rPr>
          <w:rFonts w:ascii="Times New Roman" w:eastAsia="Times New Roman" w:hAnsi="Times New Roman" w:cs="Times New Roman"/>
          <w:sz w:val="24"/>
          <w:szCs w:val="24"/>
          <w:lang w:eastAsia="pl-PL"/>
        </w:rPr>
      </w:pPr>
      <w:r w:rsidRPr="00DB1499">
        <w:rPr>
          <w:rFonts w:ascii="Times New Roman" w:eastAsia="Times New Roman" w:hAnsi="Times New Roman" w:cs="Times New Roman"/>
          <w:sz w:val="24"/>
          <w:szCs w:val="24"/>
          <w:lang w:val="pl-PL" w:eastAsia="pl-PL"/>
        </w:rPr>
        <w:t>skontaktować się telefonicznie przy pomocy osoby trze</w:t>
      </w:r>
      <w:r w:rsidR="0070434C" w:rsidRPr="00DB1499">
        <w:rPr>
          <w:rFonts w:ascii="Times New Roman" w:eastAsia="Times New Roman" w:hAnsi="Times New Roman" w:cs="Times New Roman"/>
          <w:sz w:val="24"/>
          <w:szCs w:val="24"/>
          <w:lang w:val="pl-PL" w:eastAsia="pl-PL"/>
        </w:rPr>
        <w:t xml:space="preserve">ciej na numer telefonu: tel. </w:t>
      </w:r>
      <w:r w:rsidR="0070434C" w:rsidRPr="00DB1499">
        <w:rPr>
          <w:rFonts w:ascii="Times New Roman" w:eastAsia="Times New Roman" w:hAnsi="Times New Roman" w:cs="Times New Roman"/>
          <w:sz w:val="24"/>
          <w:szCs w:val="24"/>
          <w:lang w:eastAsia="pl-PL"/>
        </w:rPr>
        <w:t>(18</w:t>
      </w:r>
      <w:r w:rsidRPr="00DB1499">
        <w:rPr>
          <w:rFonts w:ascii="Times New Roman" w:eastAsia="Times New Roman" w:hAnsi="Times New Roman" w:cs="Times New Roman"/>
          <w:sz w:val="24"/>
          <w:szCs w:val="24"/>
          <w:lang w:eastAsia="pl-PL"/>
        </w:rPr>
        <w:t xml:space="preserve">) </w:t>
      </w:r>
      <w:r w:rsidR="0070434C" w:rsidRPr="00DB1499">
        <w:rPr>
          <w:rFonts w:ascii="Times New Roman" w:eastAsia="Times New Roman" w:hAnsi="Times New Roman" w:cs="Times New Roman"/>
          <w:sz w:val="24"/>
          <w:szCs w:val="24"/>
          <w:lang w:eastAsia="pl-PL"/>
        </w:rPr>
        <w:t>331 00 09</w:t>
      </w:r>
      <w:r w:rsidR="00273BFE">
        <w:rPr>
          <w:rFonts w:ascii="Times New Roman" w:eastAsia="Times New Roman" w:hAnsi="Times New Roman" w:cs="Times New Roman"/>
          <w:sz w:val="24"/>
          <w:szCs w:val="24"/>
          <w:lang w:eastAsia="pl-PL"/>
        </w:rPr>
        <w:t>,</w:t>
      </w:r>
    </w:p>
    <w:p w:rsidR="00F83FE7" w:rsidRPr="003F1917" w:rsidRDefault="00F83FE7" w:rsidP="00A745F4">
      <w:pPr>
        <w:numPr>
          <w:ilvl w:val="0"/>
          <w:numId w:val="4"/>
        </w:numPr>
        <w:spacing w:before="100" w:beforeAutospacing="1" w:after="100" w:afterAutospacing="1"/>
        <w:rPr>
          <w:rFonts w:ascii="Times New Roman" w:eastAsia="Times New Roman" w:hAnsi="Times New Roman" w:cs="Times New Roman"/>
          <w:sz w:val="24"/>
          <w:szCs w:val="24"/>
          <w:lang w:val="pl-PL" w:eastAsia="pl-PL"/>
        </w:rPr>
      </w:pPr>
      <w:r w:rsidRPr="00F83FE7">
        <w:rPr>
          <w:rFonts w:ascii="Times New Roman" w:eastAsia="Times New Roman" w:hAnsi="Times New Roman" w:cs="Times New Roman"/>
          <w:sz w:val="24"/>
          <w:szCs w:val="24"/>
          <w:lang w:val="pl-PL" w:eastAsia="pl-PL"/>
        </w:rPr>
        <w:t xml:space="preserve">wysłać wiadomość tekstową na </w:t>
      </w:r>
      <w:r>
        <w:rPr>
          <w:rFonts w:ascii="Times New Roman" w:eastAsia="Times New Roman" w:hAnsi="Times New Roman" w:cs="Times New Roman"/>
          <w:sz w:val="24"/>
          <w:szCs w:val="24"/>
          <w:lang w:val="pl-PL" w:eastAsia="pl-PL"/>
        </w:rPr>
        <w:t>numer</w:t>
      </w:r>
      <w:r w:rsidRPr="00F83FE7">
        <w:rPr>
          <w:rFonts w:ascii="Times New Roman" w:eastAsia="Times New Roman" w:hAnsi="Times New Roman" w:cs="Times New Roman"/>
          <w:sz w:val="24"/>
          <w:szCs w:val="24"/>
          <w:lang w:val="pl-PL" w:eastAsia="pl-PL"/>
        </w:rPr>
        <w:t>:</w:t>
      </w:r>
      <w:r>
        <w:rPr>
          <w:rFonts w:ascii="Times New Roman" w:eastAsia="Times New Roman" w:hAnsi="Times New Roman" w:cs="Times New Roman"/>
          <w:sz w:val="24"/>
          <w:szCs w:val="24"/>
          <w:lang w:val="pl-PL" w:eastAsia="pl-PL"/>
        </w:rPr>
        <w:t xml:space="preserve"> </w:t>
      </w:r>
      <w:r w:rsidRPr="00F83FE7">
        <w:rPr>
          <w:rFonts w:ascii="Times New Roman" w:hAnsi="Times New Roman" w:cs="Times New Roman"/>
          <w:sz w:val="24"/>
          <w:szCs w:val="24"/>
          <w:lang w:val="pl-PL"/>
        </w:rPr>
        <w:t>881</w:t>
      </w:r>
      <w:r w:rsidR="00582112">
        <w:rPr>
          <w:rFonts w:ascii="Times New Roman" w:hAnsi="Times New Roman" w:cs="Times New Roman"/>
          <w:sz w:val="24"/>
          <w:szCs w:val="24"/>
          <w:lang w:val="pl-PL"/>
        </w:rPr>
        <w:t> </w:t>
      </w:r>
      <w:r w:rsidRPr="00F83FE7">
        <w:rPr>
          <w:rFonts w:ascii="Times New Roman" w:hAnsi="Times New Roman" w:cs="Times New Roman"/>
          <w:sz w:val="24"/>
          <w:szCs w:val="24"/>
          <w:lang w:val="pl-PL"/>
        </w:rPr>
        <w:t>927</w:t>
      </w:r>
      <w:r w:rsidR="00582112">
        <w:rPr>
          <w:rFonts w:ascii="Times New Roman" w:hAnsi="Times New Roman" w:cs="Times New Roman"/>
          <w:sz w:val="24"/>
          <w:szCs w:val="24"/>
          <w:lang w:val="pl-PL"/>
        </w:rPr>
        <w:t xml:space="preserve"> </w:t>
      </w:r>
      <w:r w:rsidRPr="00F83FE7">
        <w:rPr>
          <w:rFonts w:ascii="Times New Roman" w:hAnsi="Times New Roman" w:cs="Times New Roman"/>
          <w:sz w:val="24"/>
          <w:szCs w:val="24"/>
          <w:lang w:val="pl-PL"/>
        </w:rPr>
        <w:t>187</w:t>
      </w:r>
      <w:r w:rsidR="00273BFE">
        <w:rPr>
          <w:rFonts w:ascii="Times New Roman" w:hAnsi="Times New Roman" w:cs="Times New Roman"/>
          <w:sz w:val="24"/>
          <w:szCs w:val="24"/>
          <w:lang w:val="pl-PL"/>
        </w:rPr>
        <w:t>.</w:t>
      </w:r>
    </w:p>
    <w:sectPr w:rsidR="00F83FE7" w:rsidRPr="003F1917" w:rsidSect="00082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ED4"/>
    <w:multiLevelType w:val="hybridMultilevel"/>
    <w:tmpl w:val="17822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183556"/>
    <w:multiLevelType w:val="multilevel"/>
    <w:tmpl w:val="D366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B59C6"/>
    <w:multiLevelType w:val="multilevel"/>
    <w:tmpl w:val="AFCE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542AD"/>
    <w:multiLevelType w:val="hybridMultilevel"/>
    <w:tmpl w:val="2BE67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F7171AA"/>
    <w:multiLevelType w:val="multilevel"/>
    <w:tmpl w:val="E5C6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82460"/>
    <w:multiLevelType w:val="multilevel"/>
    <w:tmpl w:val="5048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865E48"/>
    <w:multiLevelType w:val="multilevel"/>
    <w:tmpl w:val="66761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9A45AD"/>
    <w:multiLevelType w:val="multilevel"/>
    <w:tmpl w:val="6340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032D6B"/>
    <w:multiLevelType w:val="multilevel"/>
    <w:tmpl w:val="54B8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7"/>
  </w:num>
  <w:num w:numId="5">
    <w:abstractNumId w:val="8"/>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A745F4"/>
    <w:rsid w:val="000209C7"/>
    <w:rsid w:val="00047B5C"/>
    <w:rsid w:val="000715D4"/>
    <w:rsid w:val="0008276A"/>
    <w:rsid w:val="000A3032"/>
    <w:rsid w:val="000D1BC8"/>
    <w:rsid w:val="000F73D7"/>
    <w:rsid w:val="0011758C"/>
    <w:rsid w:val="001C5B7F"/>
    <w:rsid w:val="0020449D"/>
    <w:rsid w:val="00234D28"/>
    <w:rsid w:val="0025512B"/>
    <w:rsid w:val="00271EDC"/>
    <w:rsid w:val="00273BFE"/>
    <w:rsid w:val="00282C18"/>
    <w:rsid w:val="00287AF9"/>
    <w:rsid w:val="00291111"/>
    <w:rsid w:val="00312D09"/>
    <w:rsid w:val="00315E78"/>
    <w:rsid w:val="00326938"/>
    <w:rsid w:val="00332E32"/>
    <w:rsid w:val="00362A1B"/>
    <w:rsid w:val="0038371B"/>
    <w:rsid w:val="003855B8"/>
    <w:rsid w:val="0039507C"/>
    <w:rsid w:val="003A0AD6"/>
    <w:rsid w:val="003D323F"/>
    <w:rsid w:val="003D39DB"/>
    <w:rsid w:val="003F1917"/>
    <w:rsid w:val="00401A08"/>
    <w:rsid w:val="00417EA0"/>
    <w:rsid w:val="004409F5"/>
    <w:rsid w:val="00502B44"/>
    <w:rsid w:val="005518C6"/>
    <w:rsid w:val="00582112"/>
    <w:rsid w:val="005D07DA"/>
    <w:rsid w:val="005D5D0A"/>
    <w:rsid w:val="005E01A8"/>
    <w:rsid w:val="005E1FF0"/>
    <w:rsid w:val="00603DFC"/>
    <w:rsid w:val="0061163C"/>
    <w:rsid w:val="0061417C"/>
    <w:rsid w:val="006758AC"/>
    <w:rsid w:val="00693FD1"/>
    <w:rsid w:val="006C0D82"/>
    <w:rsid w:val="006D487E"/>
    <w:rsid w:val="006E030C"/>
    <w:rsid w:val="0070434C"/>
    <w:rsid w:val="00704AFA"/>
    <w:rsid w:val="0072022B"/>
    <w:rsid w:val="00720D00"/>
    <w:rsid w:val="0074134D"/>
    <w:rsid w:val="007C085B"/>
    <w:rsid w:val="007F0D18"/>
    <w:rsid w:val="00803F52"/>
    <w:rsid w:val="00805164"/>
    <w:rsid w:val="008B404C"/>
    <w:rsid w:val="009033E2"/>
    <w:rsid w:val="0097258F"/>
    <w:rsid w:val="00993048"/>
    <w:rsid w:val="009C07B4"/>
    <w:rsid w:val="009F41BB"/>
    <w:rsid w:val="00A044D6"/>
    <w:rsid w:val="00A12480"/>
    <w:rsid w:val="00A13B81"/>
    <w:rsid w:val="00A745F4"/>
    <w:rsid w:val="00AB3318"/>
    <w:rsid w:val="00AE2984"/>
    <w:rsid w:val="00B52E6D"/>
    <w:rsid w:val="00B75939"/>
    <w:rsid w:val="00BB68A1"/>
    <w:rsid w:val="00BD221C"/>
    <w:rsid w:val="00BE3C95"/>
    <w:rsid w:val="00BE63B9"/>
    <w:rsid w:val="00BF512C"/>
    <w:rsid w:val="00C46A29"/>
    <w:rsid w:val="00C945E8"/>
    <w:rsid w:val="00CC754A"/>
    <w:rsid w:val="00D435E4"/>
    <w:rsid w:val="00D43AC1"/>
    <w:rsid w:val="00D644EA"/>
    <w:rsid w:val="00D94C77"/>
    <w:rsid w:val="00D96E79"/>
    <w:rsid w:val="00DA7100"/>
    <w:rsid w:val="00DB1499"/>
    <w:rsid w:val="00DD3BB3"/>
    <w:rsid w:val="00E1604A"/>
    <w:rsid w:val="00E80C7B"/>
    <w:rsid w:val="00EA2E40"/>
    <w:rsid w:val="00EB7C98"/>
    <w:rsid w:val="00F41E12"/>
    <w:rsid w:val="00F452C5"/>
    <w:rsid w:val="00F66E9B"/>
    <w:rsid w:val="00F83FE7"/>
    <w:rsid w:val="00F905FC"/>
    <w:rsid w:val="00F90B69"/>
    <w:rsid w:val="00FE1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BA331-9756-4B42-AC41-EB2F20F2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6E79"/>
  </w:style>
  <w:style w:type="paragraph" w:styleId="Nagwek1">
    <w:name w:val="heading 1"/>
    <w:basedOn w:val="Normalny"/>
    <w:next w:val="Normalny"/>
    <w:link w:val="Nagwek1Znak"/>
    <w:uiPriority w:val="9"/>
    <w:qFormat/>
    <w:rsid w:val="00D96E7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Nagwek2">
    <w:name w:val="heading 2"/>
    <w:basedOn w:val="Normalny"/>
    <w:next w:val="Normalny"/>
    <w:link w:val="Nagwek2Znak"/>
    <w:uiPriority w:val="9"/>
    <w:unhideWhenUsed/>
    <w:qFormat/>
    <w:rsid w:val="00D96E7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Nagwek3">
    <w:name w:val="heading 3"/>
    <w:basedOn w:val="Normalny"/>
    <w:next w:val="Normalny"/>
    <w:link w:val="Nagwek3Znak"/>
    <w:uiPriority w:val="9"/>
    <w:unhideWhenUsed/>
    <w:qFormat/>
    <w:rsid w:val="00D96E7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Nagwek4">
    <w:name w:val="heading 4"/>
    <w:basedOn w:val="Normalny"/>
    <w:next w:val="Normalny"/>
    <w:link w:val="Nagwek4Znak"/>
    <w:uiPriority w:val="9"/>
    <w:unhideWhenUsed/>
    <w:qFormat/>
    <w:rsid w:val="00D96E7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Nagwek5">
    <w:name w:val="heading 5"/>
    <w:basedOn w:val="Normalny"/>
    <w:next w:val="Normalny"/>
    <w:link w:val="Nagwek5Znak"/>
    <w:uiPriority w:val="9"/>
    <w:unhideWhenUsed/>
    <w:qFormat/>
    <w:rsid w:val="00D96E79"/>
    <w:pPr>
      <w:spacing w:before="200" w:after="80"/>
      <w:ind w:firstLine="0"/>
      <w:outlineLvl w:val="4"/>
    </w:pPr>
    <w:rPr>
      <w:rFonts w:asciiTheme="majorHAnsi" w:eastAsiaTheme="majorEastAsia" w:hAnsiTheme="majorHAnsi" w:cstheme="majorBidi"/>
      <w:color w:val="4F81BD" w:themeColor="accent1"/>
    </w:rPr>
  </w:style>
  <w:style w:type="paragraph" w:styleId="Nagwek6">
    <w:name w:val="heading 6"/>
    <w:basedOn w:val="Normalny"/>
    <w:next w:val="Normalny"/>
    <w:link w:val="Nagwek6Znak"/>
    <w:uiPriority w:val="9"/>
    <w:unhideWhenUsed/>
    <w:qFormat/>
    <w:rsid w:val="00D96E79"/>
    <w:pPr>
      <w:spacing w:before="280" w:after="100"/>
      <w:ind w:firstLine="0"/>
      <w:outlineLvl w:val="5"/>
    </w:pPr>
    <w:rPr>
      <w:rFonts w:asciiTheme="majorHAnsi" w:eastAsiaTheme="majorEastAsia" w:hAnsiTheme="majorHAnsi" w:cstheme="majorBidi"/>
      <w:i/>
      <w:iCs/>
      <w:color w:val="4F81BD" w:themeColor="accent1"/>
    </w:rPr>
  </w:style>
  <w:style w:type="paragraph" w:styleId="Nagwek7">
    <w:name w:val="heading 7"/>
    <w:basedOn w:val="Normalny"/>
    <w:next w:val="Normalny"/>
    <w:link w:val="Nagwek7Znak"/>
    <w:uiPriority w:val="9"/>
    <w:unhideWhenUsed/>
    <w:qFormat/>
    <w:rsid w:val="00D96E7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Nagwek8">
    <w:name w:val="heading 8"/>
    <w:basedOn w:val="Normalny"/>
    <w:next w:val="Normalny"/>
    <w:link w:val="Nagwek8Znak"/>
    <w:uiPriority w:val="9"/>
    <w:unhideWhenUsed/>
    <w:qFormat/>
    <w:rsid w:val="00D96E7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Nagwek9">
    <w:name w:val="heading 9"/>
    <w:basedOn w:val="Normalny"/>
    <w:next w:val="Normalny"/>
    <w:link w:val="Nagwek9Znak"/>
    <w:uiPriority w:val="9"/>
    <w:unhideWhenUsed/>
    <w:qFormat/>
    <w:rsid w:val="00D96E7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6E79"/>
    <w:rPr>
      <w:rFonts w:asciiTheme="majorHAnsi" w:eastAsiaTheme="majorEastAsia" w:hAnsiTheme="majorHAnsi" w:cstheme="majorBidi"/>
      <w:b/>
      <w:bCs/>
      <w:color w:val="365F91" w:themeColor="accent1" w:themeShade="BF"/>
      <w:sz w:val="24"/>
      <w:szCs w:val="24"/>
    </w:rPr>
  </w:style>
  <w:style w:type="paragraph" w:styleId="NormalnyWeb">
    <w:name w:val="Normal (Web)"/>
    <w:basedOn w:val="Normalny"/>
    <w:uiPriority w:val="99"/>
    <w:semiHidden/>
    <w:unhideWhenUsed/>
    <w:rsid w:val="00A745F4"/>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96E79"/>
    <w:rPr>
      <w:b/>
      <w:bCs/>
      <w:spacing w:val="0"/>
    </w:rPr>
  </w:style>
  <w:style w:type="character" w:styleId="Hipercze">
    <w:name w:val="Hyperlink"/>
    <w:basedOn w:val="Domylnaczcionkaakapitu"/>
    <w:uiPriority w:val="99"/>
    <w:unhideWhenUsed/>
    <w:rsid w:val="00A745F4"/>
    <w:rPr>
      <w:color w:val="0000FF"/>
      <w:u w:val="single"/>
    </w:rPr>
  </w:style>
  <w:style w:type="character" w:styleId="UyteHipercze">
    <w:name w:val="FollowedHyperlink"/>
    <w:basedOn w:val="Domylnaczcionkaakapitu"/>
    <w:uiPriority w:val="99"/>
    <w:semiHidden/>
    <w:unhideWhenUsed/>
    <w:rsid w:val="00A745F4"/>
    <w:rPr>
      <w:color w:val="800080" w:themeColor="followedHyperlink"/>
      <w:u w:val="single"/>
    </w:rPr>
  </w:style>
  <w:style w:type="paragraph" w:styleId="Akapitzlist">
    <w:name w:val="List Paragraph"/>
    <w:basedOn w:val="Normalny"/>
    <w:uiPriority w:val="34"/>
    <w:qFormat/>
    <w:rsid w:val="00D96E79"/>
    <w:pPr>
      <w:ind w:left="720"/>
      <w:contextualSpacing/>
    </w:pPr>
  </w:style>
  <w:style w:type="character" w:customStyle="1" w:styleId="Nagwek2Znak">
    <w:name w:val="Nagłówek 2 Znak"/>
    <w:basedOn w:val="Domylnaczcionkaakapitu"/>
    <w:link w:val="Nagwek2"/>
    <w:uiPriority w:val="9"/>
    <w:rsid w:val="00D96E79"/>
    <w:rPr>
      <w:rFonts w:asciiTheme="majorHAnsi" w:eastAsiaTheme="majorEastAsia" w:hAnsiTheme="majorHAnsi" w:cstheme="majorBidi"/>
      <w:color w:val="365F91" w:themeColor="accent1" w:themeShade="BF"/>
      <w:sz w:val="24"/>
      <w:szCs w:val="24"/>
    </w:rPr>
  </w:style>
  <w:style w:type="character" w:customStyle="1" w:styleId="Nagwek3Znak">
    <w:name w:val="Nagłówek 3 Znak"/>
    <w:basedOn w:val="Domylnaczcionkaakapitu"/>
    <w:link w:val="Nagwek3"/>
    <w:uiPriority w:val="9"/>
    <w:rsid w:val="00D96E79"/>
    <w:rPr>
      <w:rFonts w:asciiTheme="majorHAnsi" w:eastAsiaTheme="majorEastAsia" w:hAnsiTheme="majorHAnsi" w:cstheme="majorBidi"/>
      <w:color w:val="4F81BD" w:themeColor="accent1"/>
      <w:sz w:val="24"/>
      <w:szCs w:val="24"/>
    </w:rPr>
  </w:style>
  <w:style w:type="character" w:customStyle="1" w:styleId="Nagwek4Znak">
    <w:name w:val="Nagłówek 4 Znak"/>
    <w:basedOn w:val="Domylnaczcionkaakapitu"/>
    <w:link w:val="Nagwek4"/>
    <w:uiPriority w:val="9"/>
    <w:rsid w:val="00D96E79"/>
    <w:rPr>
      <w:rFonts w:asciiTheme="majorHAnsi" w:eastAsiaTheme="majorEastAsia" w:hAnsiTheme="majorHAnsi" w:cstheme="majorBidi"/>
      <w:i/>
      <w:iCs/>
      <w:color w:val="4F81BD" w:themeColor="accent1"/>
      <w:sz w:val="24"/>
      <w:szCs w:val="24"/>
    </w:rPr>
  </w:style>
  <w:style w:type="character" w:customStyle="1" w:styleId="Nagwek5Znak">
    <w:name w:val="Nagłówek 5 Znak"/>
    <w:basedOn w:val="Domylnaczcionkaakapitu"/>
    <w:link w:val="Nagwek5"/>
    <w:uiPriority w:val="9"/>
    <w:rsid w:val="00D96E79"/>
    <w:rPr>
      <w:rFonts w:asciiTheme="majorHAnsi" w:eastAsiaTheme="majorEastAsia" w:hAnsiTheme="majorHAnsi" w:cstheme="majorBidi"/>
      <w:color w:val="4F81BD" w:themeColor="accent1"/>
    </w:rPr>
  </w:style>
  <w:style w:type="character" w:customStyle="1" w:styleId="Nagwek6Znak">
    <w:name w:val="Nagłówek 6 Znak"/>
    <w:basedOn w:val="Domylnaczcionkaakapitu"/>
    <w:link w:val="Nagwek6"/>
    <w:uiPriority w:val="9"/>
    <w:rsid w:val="00D96E79"/>
    <w:rPr>
      <w:rFonts w:asciiTheme="majorHAnsi" w:eastAsiaTheme="majorEastAsia" w:hAnsiTheme="majorHAnsi" w:cstheme="majorBidi"/>
      <w:i/>
      <w:iCs/>
      <w:color w:val="4F81BD" w:themeColor="accent1"/>
    </w:rPr>
  </w:style>
  <w:style w:type="character" w:customStyle="1" w:styleId="Nagwek7Znak">
    <w:name w:val="Nagłówek 7 Znak"/>
    <w:basedOn w:val="Domylnaczcionkaakapitu"/>
    <w:link w:val="Nagwek7"/>
    <w:uiPriority w:val="9"/>
    <w:rsid w:val="00D96E79"/>
    <w:rPr>
      <w:rFonts w:asciiTheme="majorHAnsi" w:eastAsiaTheme="majorEastAsia" w:hAnsiTheme="majorHAnsi" w:cstheme="majorBidi"/>
      <w:b/>
      <w:bCs/>
      <w:color w:val="9BBB59" w:themeColor="accent3"/>
      <w:sz w:val="20"/>
      <w:szCs w:val="20"/>
    </w:rPr>
  </w:style>
  <w:style w:type="character" w:customStyle="1" w:styleId="Nagwek8Znak">
    <w:name w:val="Nagłówek 8 Znak"/>
    <w:basedOn w:val="Domylnaczcionkaakapitu"/>
    <w:link w:val="Nagwek8"/>
    <w:uiPriority w:val="9"/>
    <w:rsid w:val="00D96E79"/>
    <w:rPr>
      <w:rFonts w:asciiTheme="majorHAnsi" w:eastAsiaTheme="majorEastAsia" w:hAnsiTheme="majorHAnsi" w:cstheme="majorBidi"/>
      <w:b/>
      <w:bCs/>
      <w:i/>
      <w:iCs/>
      <w:color w:val="9BBB59" w:themeColor="accent3"/>
      <w:sz w:val="20"/>
      <w:szCs w:val="20"/>
    </w:rPr>
  </w:style>
  <w:style w:type="character" w:customStyle="1" w:styleId="Nagwek9Znak">
    <w:name w:val="Nagłówek 9 Znak"/>
    <w:basedOn w:val="Domylnaczcionkaakapitu"/>
    <w:link w:val="Nagwek9"/>
    <w:uiPriority w:val="9"/>
    <w:rsid w:val="00D96E79"/>
    <w:rPr>
      <w:rFonts w:asciiTheme="majorHAnsi" w:eastAsiaTheme="majorEastAsia" w:hAnsiTheme="majorHAnsi" w:cstheme="majorBidi"/>
      <w:i/>
      <w:iCs/>
      <w:color w:val="9BBB59" w:themeColor="accent3"/>
      <w:sz w:val="20"/>
      <w:szCs w:val="20"/>
    </w:rPr>
  </w:style>
  <w:style w:type="paragraph" w:styleId="Tytu">
    <w:name w:val="Title"/>
    <w:basedOn w:val="Normalny"/>
    <w:next w:val="Normalny"/>
    <w:link w:val="TytuZnak"/>
    <w:uiPriority w:val="10"/>
    <w:qFormat/>
    <w:rsid w:val="00D96E7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ytuZnak">
    <w:name w:val="Tytuł Znak"/>
    <w:basedOn w:val="Domylnaczcionkaakapitu"/>
    <w:link w:val="Tytu"/>
    <w:uiPriority w:val="10"/>
    <w:rsid w:val="00D96E79"/>
    <w:rPr>
      <w:rFonts w:asciiTheme="majorHAnsi" w:eastAsiaTheme="majorEastAsia" w:hAnsiTheme="majorHAnsi" w:cstheme="majorBidi"/>
      <w:i/>
      <w:iCs/>
      <w:color w:val="243F60" w:themeColor="accent1" w:themeShade="7F"/>
      <w:sz w:val="60"/>
      <w:szCs w:val="60"/>
    </w:rPr>
  </w:style>
  <w:style w:type="paragraph" w:styleId="Podtytu">
    <w:name w:val="Subtitle"/>
    <w:basedOn w:val="Normalny"/>
    <w:next w:val="Normalny"/>
    <w:link w:val="PodtytuZnak"/>
    <w:uiPriority w:val="11"/>
    <w:qFormat/>
    <w:rsid w:val="00D96E79"/>
    <w:pPr>
      <w:spacing w:before="200" w:after="900"/>
      <w:ind w:firstLine="0"/>
      <w:jc w:val="right"/>
    </w:pPr>
    <w:rPr>
      <w:i/>
      <w:iCs/>
      <w:sz w:val="24"/>
      <w:szCs w:val="24"/>
    </w:rPr>
  </w:style>
  <w:style w:type="character" w:customStyle="1" w:styleId="PodtytuZnak">
    <w:name w:val="Podtytuł Znak"/>
    <w:basedOn w:val="Domylnaczcionkaakapitu"/>
    <w:link w:val="Podtytu"/>
    <w:uiPriority w:val="11"/>
    <w:rsid w:val="00D96E79"/>
    <w:rPr>
      <w:rFonts w:asciiTheme="minorHAnsi"/>
      <w:i/>
      <w:iCs/>
      <w:sz w:val="24"/>
      <w:szCs w:val="24"/>
    </w:rPr>
  </w:style>
  <w:style w:type="character" w:styleId="Uwydatnienie">
    <w:name w:val="Emphasis"/>
    <w:uiPriority w:val="20"/>
    <w:qFormat/>
    <w:rsid w:val="00D96E79"/>
    <w:rPr>
      <w:b/>
      <w:bCs/>
      <w:i/>
      <w:iCs/>
      <w:color w:val="5A5A5A" w:themeColor="text1" w:themeTint="A5"/>
    </w:rPr>
  </w:style>
  <w:style w:type="paragraph" w:styleId="Bezodstpw">
    <w:name w:val="No Spacing"/>
    <w:basedOn w:val="Normalny"/>
    <w:link w:val="BezodstpwZnak"/>
    <w:uiPriority w:val="1"/>
    <w:qFormat/>
    <w:rsid w:val="00D96E79"/>
    <w:pPr>
      <w:ind w:firstLine="0"/>
    </w:pPr>
  </w:style>
  <w:style w:type="paragraph" w:styleId="Cytat">
    <w:name w:val="Quote"/>
    <w:basedOn w:val="Normalny"/>
    <w:next w:val="Normalny"/>
    <w:link w:val="CytatZnak"/>
    <w:uiPriority w:val="29"/>
    <w:qFormat/>
    <w:rsid w:val="00D96E79"/>
    <w:rPr>
      <w:rFonts w:asciiTheme="majorHAnsi" w:eastAsiaTheme="majorEastAsia" w:hAnsiTheme="majorHAnsi" w:cstheme="majorBidi"/>
      <w:i/>
      <w:iCs/>
      <w:color w:val="5A5A5A" w:themeColor="text1" w:themeTint="A5"/>
    </w:rPr>
  </w:style>
  <w:style w:type="character" w:customStyle="1" w:styleId="CytatZnak">
    <w:name w:val="Cytat Znak"/>
    <w:basedOn w:val="Domylnaczcionkaakapitu"/>
    <w:link w:val="Cytat"/>
    <w:uiPriority w:val="29"/>
    <w:rsid w:val="00D96E79"/>
    <w:rPr>
      <w:rFonts w:asciiTheme="majorHAnsi" w:eastAsiaTheme="majorEastAsia" w:hAnsiTheme="majorHAnsi" w:cstheme="majorBidi"/>
      <w:i/>
      <w:iCs/>
      <w:color w:val="5A5A5A" w:themeColor="text1" w:themeTint="A5"/>
    </w:rPr>
  </w:style>
  <w:style w:type="paragraph" w:styleId="Cytatintensywny">
    <w:name w:val="Intense Quote"/>
    <w:basedOn w:val="Normalny"/>
    <w:next w:val="Normalny"/>
    <w:link w:val="CytatintensywnyZnak"/>
    <w:uiPriority w:val="30"/>
    <w:qFormat/>
    <w:rsid w:val="00D96E7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ytatintensywnyZnak">
    <w:name w:val="Cytat intensywny Znak"/>
    <w:basedOn w:val="Domylnaczcionkaakapitu"/>
    <w:link w:val="Cytatintensywny"/>
    <w:uiPriority w:val="30"/>
    <w:rsid w:val="00D96E79"/>
    <w:rPr>
      <w:rFonts w:asciiTheme="majorHAnsi" w:eastAsiaTheme="majorEastAsia" w:hAnsiTheme="majorHAnsi" w:cstheme="majorBidi"/>
      <w:i/>
      <w:iCs/>
      <w:color w:val="FFFFFF" w:themeColor="background1"/>
      <w:sz w:val="24"/>
      <w:szCs w:val="24"/>
      <w:shd w:val="clear" w:color="auto" w:fill="4F81BD" w:themeFill="accent1"/>
    </w:rPr>
  </w:style>
  <w:style w:type="character" w:styleId="Wyrnieniedelikatne">
    <w:name w:val="Subtle Emphasis"/>
    <w:uiPriority w:val="19"/>
    <w:qFormat/>
    <w:rsid w:val="00D96E79"/>
    <w:rPr>
      <w:i/>
      <w:iCs/>
      <w:color w:val="5A5A5A" w:themeColor="text1" w:themeTint="A5"/>
    </w:rPr>
  </w:style>
  <w:style w:type="character" w:styleId="Wyrnienieintensywne">
    <w:name w:val="Intense Emphasis"/>
    <w:uiPriority w:val="21"/>
    <w:qFormat/>
    <w:rsid w:val="00D96E79"/>
    <w:rPr>
      <w:b/>
      <w:bCs/>
      <w:i/>
      <w:iCs/>
      <w:color w:val="4F81BD" w:themeColor="accent1"/>
      <w:sz w:val="22"/>
      <w:szCs w:val="22"/>
    </w:rPr>
  </w:style>
  <w:style w:type="character" w:styleId="Odwoaniedelikatne">
    <w:name w:val="Subtle Reference"/>
    <w:uiPriority w:val="31"/>
    <w:qFormat/>
    <w:rsid w:val="00D96E79"/>
    <w:rPr>
      <w:color w:val="auto"/>
      <w:u w:val="single" w:color="9BBB59" w:themeColor="accent3"/>
    </w:rPr>
  </w:style>
  <w:style w:type="character" w:styleId="Odwoanieintensywne">
    <w:name w:val="Intense Reference"/>
    <w:basedOn w:val="Domylnaczcionkaakapitu"/>
    <w:uiPriority w:val="32"/>
    <w:qFormat/>
    <w:rsid w:val="00D96E79"/>
    <w:rPr>
      <w:b/>
      <w:bCs/>
      <w:color w:val="76923C" w:themeColor="accent3" w:themeShade="BF"/>
      <w:u w:val="single" w:color="9BBB59" w:themeColor="accent3"/>
    </w:rPr>
  </w:style>
  <w:style w:type="character" w:styleId="Tytuksiki">
    <w:name w:val="Book Title"/>
    <w:basedOn w:val="Domylnaczcionkaakapitu"/>
    <w:uiPriority w:val="33"/>
    <w:qFormat/>
    <w:rsid w:val="00D96E79"/>
    <w:rPr>
      <w:rFonts w:asciiTheme="majorHAnsi" w:eastAsiaTheme="majorEastAsia" w:hAnsiTheme="majorHAnsi" w:cstheme="majorBidi"/>
      <w:b/>
      <w:bCs/>
      <w:i/>
      <w:iCs/>
      <w:color w:val="auto"/>
    </w:rPr>
  </w:style>
  <w:style w:type="paragraph" w:styleId="Nagwekspisutreci">
    <w:name w:val="TOC Heading"/>
    <w:basedOn w:val="Nagwek1"/>
    <w:next w:val="Normalny"/>
    <w:uiPriority w:val="39"/>
    <w:semiHidden/>
    <w:unhideWhenUsed/>
    <w:qFormat/>
    <w:rsid w:val="00D96E79"/>
    <w:pPr>
      <w:outlineLvl w:val="9"/>
    </w:pPr>
  </w:style>
  <w:style w:type="paragraph" w:styleId="Legenda">
    <w:name w:val="caption"/>
    <w:basedOn w:val="Normalny"/>
    <w:next w:val="Normalny"/>
    <w:uiPriority w:val="35"/>
    <w:semiHidden/>
    <w:unhideWhenUsed/>
    <w:qFormat/>
    <w:rsid w:val="00D96E79"/>
    <w:rPr>
      <w:b/>
      <w:bCs/>
      <w:sz w:val="18"/>
      <w:szCs w:val="18"/>
    </w:rPr>
  </w:style>
  <w:style w:type="character" w:customStyle="1" w:styleId="BezodstpwZnak">
    <w:name w:val="Bez odstępów Znak"/>
    <w:basedOn w:val="Domylnaczcionkaakapitu"/>
    <w:link w:val="Bezodstpw"/>
    <w:uiPriority w:val="1"/>
    <w:rsid w:val="00D96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060018">
      <w:bodyDiv w:val="1"/>
      <w:marLeft w:val="0"/>
      <w:marRight w:val="0"/>
      <w:marTop w:val="0"/>
      <w:marBottom w:val="0"/>
      <w:divBdr>
        <w:top w:val="none" w:sz="0" w:space="0" w:color="auto"/>
        <w:left w:val="none" w:sz="0" w:space="0" w:color="auto"/>
        <w:bottom w:val="none" w:sz="0" w:space="0" w:color="auto"/>
        <w:right w:val="none" w:sz="0" w:space="0" w:color="auto"/>
      </w:divBdr>
      <w:divsChild>
        <w:div w:id="317811023">
          <w:marLeft w:val="0"/>
          <w:marRight w:val="0"/>
          <w:marTop w:val="0"/>
          <w:marBottom w:val="0"/>
          <w:divBdr>
            <w:top w:val="none" w:sz="0" w:space="0" w:color="auto"/>
            <w:left w:val="none" w:sz="0" w:space="0" w:color="auto"/>
            <w:bottom w:val="none" w:sz="0" w:space="0" w:color="auto"/>
            <w:right w:val="none" w:sz="0" w:space="0" w:color="auto"/>
          </w:divBdr>
          <w:divsChild>
            <w:div w:id="2124689273">
              <w:marLeft w:val="0"/>
              <w:marRight w:val="0"/>
              <w:marTop w:val="0"/>
              <w:marBottom w:val="0"/>
              <w:divBdr>
                <w:top w:val="none" w:sz="0" w:space="0" w:color="auto"/>
                <w:left w:val="none" w:sz="0" w:space="0" w:color="auto"/>
                <w:bottom w:val="none" w:sz="0" w:space="0" w:color="auto"/>
                <w:right w:val="none" w:sz="0" w:space="0" w:color="auto"/>
              </w:divBdr>
              <w:divsChild>
                <w:div w:id="1222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91585">
      <w:bodyDiv w:val="1"/>
      <w:marLeft w:val="0"/>
      <w:marRight w:val="0"/>
      <w:marTop w:val="0"/>
      <w:marBottom w:val="0"/>
      <w:divBdr>
        <w:top w:val="none" w:sz="0" w:space="0" w:color="auto"/>
        <w:left w:val="none" w:sz="0" w:space="0" w:color="auto"/>
        <w:bottom w:val="none" w:sz="0" w:space="0" w:color="auto"/>
        <w:right w:val="none" w:sz="0" w:space="0" w:color="auto"/>
      </w:divBdr>
    </w:div>
    <w:div w:id="117761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iberda@mszana.pl" TargetMode="External"/><Relationship Id="rId13" Type="http://schemas.openxmlformats.org/officeDocument/2006/relationships/hyperlink" Target="mailto:bok@mszana.pl" TargetMode="External"/><Relationship Id="rId3" Type="http://schemas.openxmlformats.org/officeDocument/2006/relationships/styles" Target="styles.xml"/><Relationship Id="rId7" Type="http://schemas.openxmlformats.org/officeDocument/2006/relationships/hyperlink" Target="mailto:gmina@mszana.pl" TargetMode="External"/><Relationship Id="rId12" Type="http://schemas.openxmlformats.org/officeDocument/2006/relationships/hyperlink" Target="mailto:gmina@mszan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szana.pl" TargetMode="External"/><Relationship Id="rId11" Type="http://schemas.openxmlformats.org/officeDocument/2006/relationships/hyperlink" Target="https://www.rpo.gov.pl/pl" TargetMode="External"/><Relationship Id="rId5" Type="http://schemas.openxmlformats.org/officeDocument/2006/relationships/webSettings" Target="webSettings.xml"/><Relationship Id="rId15" Type="http://schemas.openxmlformats.org/officeDocument/2006/relationships/hyperlink" Target="https://gov.pl" TargetMode="External"/><Relationship Id="rId10" Type="http://schemas.openxmlformats.org/officeDocument/2006/relationships/hyperlink" Target="mailto:sekretarz@mszana.pl" TargetMode="External"/><Relationship Id="rId4" Type="http://schemas.openxmlformats.org/officeDocument/2006/relationships/settings" Target="settings.xml"/><Relationship Id="rId9" Type="http://schemas.openxmlformats.org/officeDocument/2006/relationships/hyperlink" Target="mailto:a.kolodziej@mszana.pl" TargetMode="External"/><Relationship Id="rId14" Type="http://schemas.openxmlformats.org/officeDocument/2006/relationships/hyperlink" Target="https://epua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8DEC31-8A58-4F9C-9A67-C96EDCD5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989</Words>
  <Characters>5939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Maciej Liberda</cp:lastModifiedBy>
  <cp:revision>8</cp:revision>
  <cp:lastPrinted>2021-02-09T10:37:00Z</cp:lastPrinted>
  <dcterms:created xsi:type="dcterms:W3CDTF">2021-02-09T11:39:00Z</dcterms:created>
  <dcterms:modified xsi:type="dcterms:W3CDTF">2022-03-30T09:46:00Z</dcterms:modified>
</cp:coreProperties>
</file>