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7E63D8CC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0D5CAB">
        <w:rPr>
          <w:rFonts w:ascii="Arial" w:hAnsi="Arial" w:cs="Arial"/>
          <w:b/>
        </w:rPr>
        <w:t>05.09</w:t>
      </w:r>
      <w:r w:rsidR="00CB7D5D" w:rsidRPr="00226F05">
        <w:rPr>
          <w:rFonts w:ascii="Arial" w:hAnsi="Arial" w:cs="Arial"/>
          <w:b/>
        </w:rPr>
        <w:t>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0D5CAB">
        <w:rPr>
          <w:rFonts w:ascii="Arial" w:hAnsi="Arial" w:cs="Arial"/>
          <w:b/>
          <w:lang w:eastAsia="ar-SA"/>
        </w:rPr>
        <w:t xml:space="preserve"> uzupełniającym 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5BC3FF03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5E10DA">
        <w:rPr>
          <w:rFonts w:ascii="Arial" w:hAnsi="Arial" w:cs="Arial"/>
          <w:b/>
          <w:u w:val="single"/>
          <w:lang w:eastAsia="ar-SA"/>
        </w:rPr>
        <w:t>15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5E10DA">
        <w:rPr>
          <w:rFonts w:ascii="Arial" w:hAnsi="Arial" w:cs="Arial"/>
          <w:b/>
          <w:u w:val="single"/>
          <w:lang w:eastAsia="ar-SA"/>
        </w:rPr>
        <w:t>Łętowe</w:t>
      </w:r>
    </w:p>
    <w:p w14:paraId="217986EE" w14:textId="7176541A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5E10DA">
        <w:rPr>
          <w:rFonts w:ascii="Arial" w:hAnsi="Arial" w:cs="Arial"/>
          <w:b/>
          <w:lang w:eastAsia="ar-SA"/>
        </w:rPr>
        <w:t xml:space="preserve"> w Łętowem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>ogłasza nabór</w:t>
      </w:r>
      <w:r w:rsidR="000D5CAB">
        <w:rPr>
          <w:rFonts w:ascii="Arial" w:hAnsi="Arial" w:cs="Arial"/>
          <w:b/>
        </w:rPr>
        <w:t xml:space="preserve"> uzupełniający </w:t>
      </w:r>
      <w:r w:rsidR="00AA31AD" w:rsidRPr="005E5153">
        <w:rPr>
          <w:rFonts w:ascii="Arial" w:hAnsi="Arial" w:cs="Arial"/>
          <w:b/>
        </w:rPr>
        <w:t xml:space="preserve">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42576116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5E10DA">
        <w:rPr>
          <w:rFonts w:ascii="Arial" w:hAnsi="Arial" w:cs="Arial"/>
          <w:b/>
          <w:color w:val="000000" w:themeColor="text1"/>
        </w:rPr>
        <w:t>15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w </w:t>
      </w:r>
      <w:r w:rsidR="005E10DA">
        <w:rPr>
          <w:rFonts w:ascii="Arial" w:hAnsi="Arial" w:cs="Arial"/>
          <w:b/>
          <w:lang w:eastAsia="ar-SA"/>
        </w:rPr>
        <w:t>Łętowem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5E10DA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5E10DA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447A648A" w:rsidR="00A0031A" w:rsidRPr="005E5153" w:rsidRDefault="006C2DBC" w:rsidP="00CB7D5D">
      <w:pPr>
        <w:pStyle w:val="Akapitzlist"/>
        <w:tabs>
          <w:tab w:val="left" w:pos="707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  <w:highlight w:val="yellow"/>
        </w:rPr>
      </w:pPr>
      <w:r w:rsidRPr="005E5153">
        <w:rPr>
          <w:rFonts w:ascii="Arial" w:hAnsi="Arial" w:cs="Arial"/>
        </w:rPr>
        <w:t xml:space="preserve">a) </w:t>
      </w:r>
      <w:r w:rsidR="005E10DA">
        <w:rPr>
          <w:rFonts w:ascii="Arial" w:hAnsi="Arial" w:cs="Arial"/>
        </w:rPr>
        <w:t xml:space="preserve">   </w:t>
      </w:r>
      <w:r w:rsidR="00494252">
        <w:rPr>
          <w:rFonts w:ascii="Arial" w:hAnsi="Arial" w:cs="Arial"/>
        </w:rPr>
        <w:t>spektakle/</w:t>
      </w:r>
      <w:r w:rsidR="005E10DA">
        <w:rPr>
          <w:rFonts w:ascii="Arial" w:hAnsi="Arial" w:cs="Arial"/>
        </w:rPr>
        <w:t>warsztaty profilaktyczne w szkole</w:t>
      </w:r>
      <w:r w:rsidR="00B971DC" w:rsidRPr="005E5153">
        <w:rPr>
          <w:rFonts w:ascii="Arial" w:hAnsi="Arial" w:cs="Arial"/>
        </w:rPr>
        <w:t>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430BDBB7" w:rsidR="0017696F" w:rsidRPr="005E5153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>Uczniowie kształcenia ogólnego - uczęszczający do Szkoły Podstawowej 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5E10DA">
        <w:rPr>
          <w:rFonts w:ascii="Arial" w:hAnsi="Arial" w:cs="Arial"/>
          <w:b/>
          <w:color w:val="000000" w:themeColor="text1"/>
          <w:lang w:eastAsia="ar-SA"/>
        </w:rPr>
        <w:t>Łętowem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szkołach i placówkach </w:t>
      </w:r>
      <w:r w:rsidRPr="005E5153">
        <w:rPr>
          <w:rFonts w:ascii="Arial" w:hAnsi="Arial" w:cs="Arial"/>
          <w:lang w:eastAsia="ar-SA"/>
        </w:rPr>
        <w:t>(t</w:t>
      </w:r>
      <w:r w:rsidR="00226F05">
        <w:rPr>
          <w:rFonts w:ascii="Arial" w:hAnsi="Arial" w:cs="Arial"/>
          <w:lang w:eastAsia="ar-SA"/>
        </w:rPr>
        <w:t xml:space="preserve">ekst </w:t>
      </w:r>
      <w:r w:rsidRPr="005E5153">
        <w:rPr>
          <w:rFonts w:ascii="Arial" w:hAnsi="Arial" w:cs="Arial"/>
          <w:lang w:eastAsia="ar-SA"/>
        </w:rPr>
        <w:t>j</w:t>
      </w:r>
      <w:r w:rsidR="00226F05">
        <w:rPr>
          <w:rFonts w:ascii="Arial" w:hAnsi="Arial" w:cs="Arial"/>
          <w:lang w:eastAsia="ar-SA"/>
        </w:rPr>
        <w:t>ednolity</w:t>
      </w:r>
      <w:r w:rsidRPr="005E5153">
        <w:rPr>
          <w:rFonts w:ascii="Arial" w:hAnsi="Arial" w:cs="Arial"/>
          <w:lang w:eastAsia="ar-SA"/>
        </w:rPr>
        <w:t xml:space="preserve"> Dz. U. z 2023 r. poz. 1798)</w:t>
      </w:r>
      <w:r w:rsidR="00CE3363" w:rsidRPr="005E5153">
        <w:rPr>
          <w:rFonts w:ascii="Arial" w:hAnsi="Arial" w:cs="Arial"/>
        </w:rPr>
        <w:t>;</w:t>
      </w:r>
    </w:p>
    <w:p w14:paraId="09E03779" w14:textId="3F56D9BC" w:rsidR="005855AC" w:rsidRPr="00DE4EB1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5E5153">
        <w:rPr>
          <w:rFonts w:ascii="Arial" w:hAnsi="Arial" w:cs="Arial"/>
          <w:color w:val="000000" w:themeColor="text1"/>
        </w:rPr>
        <w:t>Do uczestnictwa w Projekcie zostan</w:t>
      </w:r>
      <w:r w:rsidR="000D5CAB">
        <w:rPr>
          <w:rFonts w:ascii="Arial" w:hAnsi="Arial" w:cs="Arial"/>
          <w:color w:val="000000" w:themeColor="text1"/>
        </w:rPr>
        <w:t>ą</w:t>
      </w:r>
      <w:r w:rsidR="00F177E2" w:rsidRPr="005E5153">
        <w:rPr>
          <w:rFonts w:ascii="Arial" w:hAnsi="Arial" w:cs="Arial"/>
          <w:color w:val="000000" w:themeColor="text1"/>
        </w:rPr>
        <w:t xml:space="preserve"> </w:t>
      </w:r>
      <w:r w:rsidR="000D5CAB">
        <w:rPr>
          <w:rFonts w:ascii="Arial" w:hAnsi="Arial" w:cs="Arial"/>
          <w:color w:val="000000" w:themeColor="text1"/>
        </w:rPr>
        <w:t xml:space="preserve">zakwalifikowani uczniowie na zajęcia specjalistyczne, zajęcia niwelujące niepowodzenia edukacyjne, zajęcia integracyjno-społeczno-emocjonalne zapewniające uczestnictwo </w:t>
      </w:r>
      <w:r w:rsidR="000D5CAB" w:rsidRPr="000D5CAB">
        <w:rPr>
          <w:rFonts w:ascii="Arial" w:hAnsi="Arial" w:cs="Arial"/>
          <w:color w:val="000000" w:themeColor="text1"/>
          <w:u w:val="single"/>
        </w:rPr>
        <w:t xml:space="preserve">w roku szkolnym 2025/2026 </w:t>
      </w:r>
      <w:r w:rsidRPr="00DE4EB1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DE4EB1">
        <w:rPr>
          <w:rFonts w:ascii="Arial" w:hAnsi="Arial" w:cs="Arial"/>
          <w:b/>
        </w:rPr>
        <w:t xml:space="preserve">minimum </w:t>
      </w:r>
      <w:r w:rsidR="00300B5A">
        <w:rPr>
          <w:rFonts w:ascii="Arial" w:hAnsi="Arial" w:cs="Arial"/>
          <w:b/>
        </w:rPr>
        <w:t>106</w:t>
      </w:r>
      <w:r w:rsidRPr="00DE4EB1">
        <w:rPr>
          <w:rFonts w:ascii="Arial" w:hAnsi="Arial" w:cs="Arial"/>
          <w:b/>
        </w:rPr>
        <w:t xml:space="preserve"> </w:t>
      </w:r>
      <w:r w:rsidR="00CB6231" w:rsidRPr="00DE4EB1">
        <w:rPr>
          <w:rFonts w:ascii="Arial" w:hAnsi="Arial" w:cs="Arial"/>
          <w:b/>
        </w:rPr>
        <w:t>uczniów/ uczennic</w:t>
      </w:r>
      <w:r w:rsidR="00CD401C" w:rsidRPr="00DE4EB1">
        <w:rPr>
          <w:rFonts w:ascii="Arial" w:hAnsi="Arial" w:cs="Arial"/>
          <w:b/>
        </w:rPr>
        <w:t xml:space="preserve">, </w:t>
      </w:r>
      <w:r w:rsidR="00CB6231" w:rsidRPr="00DE4EB1">
        <w:rPr>
          <w:rFonts w:ascii="Arial" w:hAnsi="Arial" w:cs="Arial"/>
          <w:b/>
        </w:rPr>
        <w:t xml:space="preserve">a maksimum </w:t>
      </w:r>
      <w:r w:rsidR="00300B5A">
        <w:rPr>
          <w:rFonts w:ascii="Arial" w:hAnsi="Arial" w:cs="Arial"/>
          <w:b/>
        </w:rPr>
        <w:t>170</w:t>
      </w:r>
      <w:r w:rsidR="00C3585D" w:rsidRPr="00DE4EB1">
        <w:rPr>
          <w:rFonts w:ascii="Arial" w:hAnsi="Arial" w:cs="Arial"/>
          <w:b/>
        </w:rPr>
        <w:t xml:space="preserve"> uczniów/ uczennic</w:t>
      </w:r>
      <w:r w:rsidR="00CB6231" w:rsidRPr="00DE4EB1">
        <w:rPr>
          <w:rFonts w:ascii="Arial" w:hAnsi="Arial" w:cs="Arial"/>
          <w:b/>
        </w:rPr>
        <w:t xml:space="preserve">, w tym </w:t>
      </w:r>
      <w:r w:rsidR="00300B5A">
        <w:rPr>
          <w:rFonts w:ascii="Arial" w:hAnsi="Arial" w:cs="Arial"/>
          <w:b/>
        </w:rPr>
        <w:t>45</w:t>
      </w:r>
      <w:r w:rsidR="00CB6231" w:rsidRPr="00DE4EB1">
        <w:rPr>
          <w:rFonts w:ascii="Arial" w:hAnsi="Arial" w:cs="Arial"/>
          <w:b/>
        </w:rPr>
        <w:t xml:space="preserve"> uczniów/ uczennic </w:t>
      </w:r>
      <w:r w:rsidRPr="00DE4EB1">
        <w:rPr>
          <w:rFonts w:ascii="Arial" w:hAnsi="Arial" w:cs="Arial"/>
          <w:b/>
        </w:rPr>
        <w:t>ze specjalnymi potrzebami rozwojowymi i</w:t>
      </w:r>
      <w:r w:rsidR="00A0031A" w:rsidRPr="00DE4EB1">
        <w:rPr>
          <w:rFonts w:ascii="Arial" w:hAnsi="Arial" w:cs="Arial"/>
          <w:b/>
        </w:rPr>
        <w:t> </w:t>
      </w:r>
      <w:r w:rsidRPr="00DE4EB1">
        <w:rPr>
          <w:rFonts w:ascii="Arial" w:hAnsi="Arial" w:cs="Arial"/>
          <w:b/>
        </w:rPr>
        <w:t>edukacyjnymi</w:t>
      </w:r>
      <w:r w:rsidR="005855AC" w:rsidRPr="00DE4EB1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57E418A6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0D5CAB">
        <w:rPr>
          <w:rFonts w:ascii="Arial" w:hAnsi="Arial" w:cs="Arial"/>
          <w:b/>
          <w:color w:val="000000" w:themeColor="text1"/>
        </w:rPr>
        <w:t>08.09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0D5CAB">
        <w:rPr>
          <w:rFonts w:ascii="Arial" w:hAnsi="Arial" w:cs="Arial"/>
          <w:b/>
          <w:color w:val="000000" w:themeColor="text1"/>
        </w:rPr>
        <w:t>19.09</w:t>
      </w:r>
      <w:bookmarkStart w:id="1" w:name="_GoBack"/>
      <w:bookmarkEnd w:id="1"/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648C753D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w </w:t>
      </w:r>
      <w:r w:rsidR="005E10DA">
        <w:rPr>
          <w:rFonts w:ascii="Arial" w:hAnsi="Arial" w:cs="Arial"/>
          <w:b/>
          <w:color w:val="000000" w:themeColor="text1"/>
        </w:rPr>
        <w:t>Łętowem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5E10DA">
        <w:rPr>
          <w:rFonts w:ascii="Arial" w:hAnsi="Arial" w:cs="Arial"/>
          <w:b/>
          <w:color w:val="000000" w:themeColor="text1"/>
        </w:rPr>
        <w:t>Łętowe 238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5E10DA">
        <w:rPr>
          <w:rFonts w:ascii="Arial" w:hAnsi="Arial" w:cs="Arial"/>
          <w:b/>
          <w:color w:val="000000" w:themeColor="text1"/>
        </w:rPr>
        <w:t xml:space="preserve">733 Mszana Górna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258ABCF9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>poprzez system elektro</w:t>
      </w:r>
      <w:r w:rsidR="0093002A">
        <w:rPr>
          <w:rFonts w:ascii="Arial" w:hAnsi="Arial" w:cs="Arial"/>
          <w:color w:val="353535"/>
        </w:rPr>
        <w:t xml:space="preserve">nicznej skrzynki podawczej e-doręczenia </w:t>
      </w:r>
      <w:r w:rsidRPr="005E5153">
        <w:rPr>
          <w:rFonts w:ascii="Arial" w:hAnsi="Arial" w:cs="Arial"/>
          <w:color w:val="353535"/>
        </w:rPr>
        <w:t xml:space="preserve"> pod adresem: </w:t>
      </w:r>
      <w:hyperlink r:id="rId8" w:history="1">
        <w:r w:rsidR="0093002A" w:rsidRPr="0093002A">
          <w:rPr>
            <w:rFonts w:ascii="Arial" w:hAnsi="Arial" w:cs="Arial"/>
            <w:color w:val="0000FF"/>
            <w:u w:val="single"/>
          </w:rPr>
          <w:t>http://edoreczenia.gov.pl/</w:t>
        </w:r>
      </w:hyperlink>
      <w:r w:rsidR="0093002A">
        <w:rPr>
          <w:rFonts w:ascii="Arial" w:hAnsi="Arial" w:cs="Arial"/>
          <w:color w:val="0000FF"/>
          <w:u w:val="single"/>
        </w:rPr>
        <w:t xml:space="preserve"> </w:t>
      </w:r>
      <w:r w:rsidRPr="005E5153">
        <w:rPr>
          <w:rFonts w:ascii="Arial" w:hAnsi="Arial" w:cs="Arial"/>
          <w:color w:val="353535"/>
        </w:rPr>
        <w:t xml:space="preserve">na skrzynkę </w:t>
      </w:r>
      <w:r w:rsidR="00655C12" w:rsidRPr="005E5153">
        <w:rPr>
          <w:rFonts w:ascii="Arial" w:hAnsi="Arial" w:cs="Arial"/>
          <w:color w:val="353535"/>
        </w:rPr>
        <w:t xml:space="preserve">Szkoły Podstawowej w </w:t>
      </w:r>
      <w:r w:rsidR="00DE4EB1">
        <w:rPr>
          <w:rFonts w:ascii="Arial" w:hAnsi="Arial" w:cs="Arial"/>
          <w:color w:val="353535"/>
        </w:rPr>
        <w:t>Łętowem</w:t>
      </w:r>
      <w:r w:rsidRPr="005E5153">
        <w:rPr>
          <w:rFonts w:ascii="Arial" w:hAnsi="Arial" w:cs="Arial"/>
          <w:color w:val="353535"/>
        </w:rPr>
        <w:t xml:space="preserve">: </w:t>
      </w:r>
      <w:r w:rsidR="00114A1A">
        <w:rPr>
          <w:rFonts w:ascii="Arial" w:hAnsi="Arial" w:cs="Arial"/>
        </w:rPr>
        <w:t>/SPŁĘTOWE/</w:t>
      </w:r>
      <w:r w:rsidR="00114A1A" w:rsidRPr="005E5153">
        <w:rPr>
          <w:rFonts w:ascii="Arial" w:hAnsi="Arial" w:cs="Arial"/>
        </w:rPr>
        <w:t xml:space="preserve"> </w:t>
      </w:r>
      <w:r w:rsidR="00BA257A" w:rsidRPr="005E5153">
        <w:rPr>
          <w:rFonts w:ascii="Arial" w:hAnsi="Arial" w:cs="Arial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r w:rsidR="005E10DA">
        <w:rPr>
          <w:rStyle w:val="Hipercze"/>
          <w:rFonts w:ascii="Arial" w:hAnsi="Arial" w:cs="Arial"/>
          <w:spacing w:val="-2"/>
        </w:rPr>
        <w:t>spletowe@mszana.pl</w:t>
      </w:r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3BC21B74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5E10DA">
        <w:rPr>
          <w:rFonts w:ascii="Arial" w:hAnsi="Arial" w:cs="Arial"/>
          <w:b/>
          <w:lang w:eastAsia="ar-SA"/>
        </w:rPr>
        <w:t xml:space="preserve">Mszana Dolna 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>Szkoły Podstawowej w </w:t>
      </w:r>
      <w:r w:rsidR="005E10DA">
        <w:rPr>
          <w:rFonts w:ascii="Arial" w:hAnsi="Arial" w:cs="Arial"/>
          <w:b/>
          <w:lang w:eastAsia="ar-SA"/>
        </w:rPr>
        <w:t>Łętowem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5D00C8E6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>Szkole Podstawowej w</w:t>
      </w:r>
      <w:r w:rsidR="00F97510">
        <w:rPr>
          <w:rFonts w:ascii="Arial" w:hAnsi="Arial" w:cs="Arial"/>
          <w:b/>
          <w:lang w:eastAsia="ar-SA"/>
        </w:rPr>
        <w:t> </w:t>
      </w:r>
      <w:r w:rsidR="005E10DA">
        <w:rPr>
          <w:rFonts w:ascii="Arial" w:hAnsi="Arial" w:cs="Arial"/>
          <w:b/>
          <w:lang w:eastAsia="ar-SA"/>
        </w:rPr>
        <w:t>Łętowem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4F6F0298" w:rsidR="00C54515" w:rsidRPr="005E5153" w:rsidRDefault="00114A1A" w:rsidP="00114A1A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Agnieszka Górni</w:t>
      </w:r>
    </w:p>
    <w:sectPr w:rsidR="00C54515" w:rsidRPr="005E5153" w:rsidSect="00DF4980">
      <w:headerReference w:type="default" r:id="rId9"/>
      <w:footerReference w:type="even" r:id="rId10"/>
      <w:footerReference w:type="default" r:id="rId11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3A599" w14:textId="77777777" w:rsidR="004552C0" w:rsidRDefault="004552C0" w:rsidP="008C0AD2">
      <w:r>
        <w:separator/>
      </w:r>
    </w:p>
  </w:endnote>
  <w:endnote w:type="continuationSeparator" w:id="0">
    <w:p w14:paraId="3E9E5FA2" w14:textId="77777777" w:rsidR="004552C0" w:rsidRDefault="004552C0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3C49D" w14:textId="77777777" w:rsidR="004552C0" w:rsidRDefault="004552C0" w:rsidP="008C0AD2">
      <w:r w:rsidRPr="008C0AD2">
        <w:rPr>
          <w:color w:val="000000"/>
        </w:rPr>
        <w:separator/>
      </w:r>
    </w:p>
  </w:footnote>
  <w:footnote w:type="continuationSeparator" w:id="0">
    <w:p w14:paraId="60C52603" w14:textId="77777777" w:rsidR="004552C0" w:rsidRDefault="004552C0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CEDD63" wp14:editId="5C1D6C0C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5761355" cy="60960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0D5CAB"/>
    <w:rsid w:val="00103E81"/>
    <w:rsid w:val="0010765C"/>
    <w:rsid w:val="00114A1A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308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00B5A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552C0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94252"/>
    <w:rsid w:val="004B6B08"/>
    <w:rsid w:val="004C354B"/>
    <w:rsid w:val="004E7B60"/>
    <w:rsid w:val="004F778D"/>
    <w:rsid w:val="00521A43"/>
    <w:rsid w:val="0052697C"/>
    <w:rsid w:val="005279C6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10D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75E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002A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9F3F73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0D08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4EB1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4D31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D78D7023-B5B8-4EBA-8AE9-C4564EAC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oreczenia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812F98-B4CF-4D90-BCBB-976FF48E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31</cp:revision>
  <cp:lastPrinted>2018-07-12T10:04:00Z</cp:lastPrinted>
  <dcterms:created xsi:type="dcterms:W3CDTF">2025-01-02T12:23:00Z</dcterms:created>
  <dcterms:modified xsi:type="dcterms:W3CDTF">2025-09-04T10:06:00Z</dcterms:modified>
</cp:coreProperties>
</file>