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659"/>
        <w:gridCol w:w="1237"/>
        <w:gridCol w:w="2310"/>
        <w:gridCol w:w="5036"/>
      </w:tblGrid>
      <w:tr w:rsidR="007805E0" w:rsidRPr="00186C2D" w:rsidTr="00FE5AEB">
        <w:trPr>
          <w:trHeight w:val="1557"/>
          <w:jc w:val="center"/>
        </w:trPr>
        <w:tc>
          <w:tcPr>
            <w:tcW w:w="1882" w:type="dxa"/>
            <w:gridSpan w:val="2"/>
          </w:tcPr>
          <w:p w:rsidR="007805E0" w:rsidRPr="00186C2D" w:rsidRDefault="00C128D2" w:rsidP="006637D8">
            <w:pPr>
              <w:pStyle w:val="Styl1"/>
              <w:contextualSpacing/>
              <w:rPr>
                <w:rFonts w:ascii="Georgia" w:hAnsi="Georgia"/>
                <w:sz w:val="2"/>
                <w:szCs w:val="2"/>
              </w:rPr>
            </w:pPr>
            <w:r>
              <w:rPr>
                <w:rFonts w:ascii="Georgia" w:hAnsi="Georgia"/>
                <w:b/>
                <w:noProof/>
                <w:sz w:val="2"/>
                <w:szCs w:val="2"/>
                <w:u w:val="single"/>
                <w:lang w:eastAsia="pl-P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27305</wp:posOffset>
                  </wp:positionV>
                  <wp:extent cx="1057275" cy="942975"/>
                  <wp:effectExtent l="0" t="0" r="9525" b="0"/>
                  <wp:wrapTight wrapText="right">
                    <wp:wrapPolygon edited="0">
                      <wp:start x="7005" y="0"/>
                      <wp:lineTo x="4281" y="873"/>
                      <wp:lineTo x="389" y="5236"/>
                      <wp:lineTo x="0" y="10909"/>
                      <wp:lineTo x="2335" y="13964"/>
                      <wp:lineTo x="5449" y="20945"/>
                      <wp:lineTo x="5838" y="21382"/>
                      <wp:lineTo x="10508" y="21382"/>
                      <wp:lineTo x="15957" y="20945"/>
                      <wp:lineTo x="21795" y="17455"/>
                      <wp:lineTo x="21795" y="13527"/>
                      <wp:lineTo x="21405" y="3055"/>
                      <wp:lineTo x="19849" y="1745"/>
                      <wp:lineTo x="10119" y="0"/>
                      <wp:lineTo x="7005" y="0"/>
                    </wp:wrapPolygon>
                  </wp:wrapTight>
                  <wp:docPr id="17" name="Obraz 1" descr="WCZ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WCZ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60" w:type="dxa"/>
            <w:gridSpan w:val="2"/>
            <w:vAlign w:val="center"/>
          </w:tcPr>
          <w:p w:rsidR="005A22C4" w:rsidRPr="00186C2D" w:rsidRDefault="005A22C4" w:rsidP="005A22C4">
            <w:pPr>
              <w:pStyle w:val="Nagwek"/>
              <w:jc w:val="center"/>
              <w:rPr>
                <w:rFonts w:ascii="Georgia" w:hAnsi="Georgia"/>
                <w:b/>
                <w:spacing w:val="-6"/>
                <w:u w:val="single"/>
              </w:rPr>
            </w:pPr>
            <w:r w:rsidRPr="00186C2D">
              <w:rPr>
                <w:rFonts w:ascii="Georgia" w:hAnsi="Georgia"/>
                <w:b/>
                <w:spacing w:val="-6"/>
                <w:u w:val="single"/>
              </w:rPr>
              <w:t>WYDZIAŁ BEZPIECZEŃSTWA I ZARZĄDZANIA KRYZYSOWEGO</w:t>
            </w:r>
          </w:p>
          <w:p w:rsidR="007805E0" w:rsidRPr="00186C2D" w:rsidRDefault="005A22C4" w:rsidP="005A22C4">
            <w:pPr>
              <w:pStyle w:val="Styl1"/>
              <w:jc w:val="center"/>
              <w:rPr>
                <w:rFonts w:ascii="Georgia" w:hAnsi="Georgia"/>
                <w:sz w:val="22"/>
                <w:szCs w:val="22"/>
              </w:rPr>
            </w:pPr>
            <w:r w:rsidRPr="00186C2D">
              <w:rPr>
                <w:rFonts w:ascii="Georgia" w:hAnsi="Georgia"/>
                <w:b/>
                <w:sz w:val="22"/>
                <w:szCs w:val="22"/>
              </w:rPr>
              <w:t>WOJEWÓDZKIE CENTRUM ZARZĄDZANIA KRYZYSOWEGO</w:t>
            </w:r>
          </w:p>
        </w:tc>
      </w:tr>
      <w:tr w:rsidR="00FE5AEB" w:rsidRPr="00186C2D" w:rsidTr="00584F7E">
        <w:trPr>
          <w:gridBefore w:val="1"/>
          <w:wBefore w:w="653" w:type="dxa"/>
          <w:trHeight w:val="203"/>
          <w:jc w:val="center"/>
        </w:trPr>
        <w:tc>
          <w:tcPr>
            <w:tcW w:w="3544" w:type="dxa"/>
            <w:gridSpan w:val="2"/>
          </w:tcPr>
          <w:p w:rsidR="00FE5AEB" w:rsidRPr="00186C2D" w:rsidRDefault="00FE5AEB" w:rsidP="00496958">
            <w:pPr>
              <w:pStyle w:val="Styl1"/>
              <w:rPr>
                <w:rFonts w:ascii="Georgia" w:hAnsi="Georgia" w:cs="Tahoma"/>
                <w:sz w:val="22"/>
                <w:szCs w:val="22"/>
              </w:rPr>
            </w:pPr>
            <w:r w:rsidRPr="00186C2D">
              <w:rPr>
                <w:rFonts w:ascii="Georgia" w:hAnsi="Georgia" w:cs="Tahoma"/>
                <w:sz w:val="22"/>
                <w:szCs w:val="22"/>
              </w:rPr>
              <w:t>WB-I.6331.3.</w:t>
            </w:r>
            <w:r w:rsidR="00D01EAD">
              <w:rPr>
                <w:rFonts w:ascii="Georgia" w:hAnsi="Georgia" w:cs="Tahoma"/>
                <w:sz w:val="22"/>
                <w:szCs w:val="22"/>
              </w:rPr>
              <w:t>27</w:t>
            </w:r>
            <w:r w:rsidRPr="00186C2D">
              <w:rPr>
                <w:rFonts w:ascii="Georgia" w:hAnsi="Georgia" w:cs="Tahoma"/>
                <w:sz w:val="22"/>
                <w:szCs w:val="22"/>
              </w:rPr>
              <w:t>.201</w:t>
            </w:r>
            <w:r w:rsidR="008A36D8" w:rsidRPr="00186C2D">
              <w:rPr>
                <w:rFonts w:ascii="Georgia" w:hAnsi="Georgia" w:cs="Tahoma"/>
                <w:sz w:val="22"/>
                <w:szCs w:val="22"/>
              </w:rPr>
              <w:t>6</w:t>
            </w:r>
          </w:p>
        </w:tc>
        <w:tc>
          <w:tcPr>
            <w:tcW w:w="4394" w:type="dxa"/>
          </w:tcPr>
          <w:p w:rsidR="00FE5AEB" w:rsidRPr="00186C2D" w:rsidRDefault="00FE5AEB" w:rsidP="00D01EAD">
            <w:pPr>
              <w:pStyle w:val="Styl1"/>
              <w:ind w:right="-108"/>
              <w:jc w:val="right"/>
              <w:rPr>
                <w:rFonts w:ascii="Georgia" w:hAnsi="Georgia" w:cs="Tahoma"/>
                <w:sz w:val="22"/>
                <w:szCs w:val="22"/>
              </w:rPr>
            </w:pPr>
            <w:r w:rsidRPr="00186C2D">
              <w:rPr>
                <w:rFonts w:ascii="Georgia" w:hAnsi="Georgia" w:cs="Tahoma"/>
                <w:sz w:val="22"/>
                <w:szCs w:val="22"/>
              </w:rPr>
              <w:t xml:space="preserve">Kraków, dnia </w:t>
            </w:r>
            <w:r w:rsidR="00186C2D" w:rsidRPr="00186C2D">
              <w:rPr>
                <w:rFonts w:ascii="Georgia" w:hAnsi="Georgia" w:cs="Tahoma"/>
                <w:sz w:val="22"/>
                <w:szCs w:val="22"/>
              </w:rPr>
              <w:t>1</w:t>
            </w:r>
            <w:r w:rsidR="00D01EAD">
              <w:rPr>
                <w:rFonts w:ascii="Georgia" w:hAnsi="Georgia" w:cs="Tahoma"/>
                <w:sz w:val="22"/>
                <w:szCs w:val="22"/>
              </w:rPr>
              <w:t>9</w:t>
            </w:r>
            <w:r w:rsidR="000A7CA5" w:rsidRPr="00186C2D">
              <w:rPr>
                <w:rFonts w:ascii="Georgia" w:hAnsi="Georgia" w:cs="Tahoma"/>
                <w:sz w:val="22"/>
                <w:szCs w:val="22"/>
              </w:rPr>
              <w:t xml:space="preserve"> luty </w:t>
            </w:r>
            <w:r w:rsidRPr="00186C2D">
              <w:rPr>
                <w:rFonts w:ascii="Georgia" w:hAnsi="Georgia" w:cs="Tahoma"/>
                <w:sz w:val="22"/>
                <w:szCs w:val="22"/>
              </w:rPr>
              <w:t>201</w:t>
            </w:r>
            <w:r w:rsidR="008A36D8" w:rsidRPr="00186C2D">
              <w:rPr>
                <w:rFonts w:ascii="Georgia" w:hAnsi="Georgia" w:cs="Tahoma"/>
                <w:sz w:val="22"/>
                <w:szCs w:val="22"/>
              </w:rPr>
              <w:t>6</w:t>
            </w:r>
            <w:r w:rsidRPr="00186C2D">
              <w:rPr>
                <w:rFonts w:ascii="Georgia" w:hAnsi="Georgia" w:cs="Tahoma"/>
                <w:sz w:val="22"/>
                <w:szCs w:val="22"/>
              </w:rPr>
              <w:t xml:space="preserve"> r.</w:t>
            </w:r>
          </w:p>
        </w:tc>
      </w:tr>
    </w:tbl>
    <w:p w:rsidR="007805E0" w:rsidRPr="00186C2D" w:rsidRDefault="007805E0" w:rsidP="0011615B">
      <w:pPr>
        <w:pStyle w:val="Bezodstpw"/>
        <w:ind w:left="708" w:firstLine="708"/>
        <w:jc w:val="center"/>
        <w:rPr>
          <w:rFonts w:ascii="Georgia" w:hAnsi="Georgia"/>
          <w:sz w:val="16"/>
          <w:szCs w:val="16"/>
        </w:rPr>
      </w:pPr>
    </w:p>
    <w:p w:rsidR="0011615B" w:rsidRPr="00186C2D" w:rsidRDefault="0011615B" w:rsidP="0011615B">
      <w:pPr>
        <w:pStyle w:val="Bezodstpw"/>
        <w:ind w:left="708" w:firstLine="708"/>
        <w:jc w:val="center"/>
        <w:rPr>
          <w:rFonts w:ascii="Georgia" w:hAnsi="Georgia"/>
        </w:rPr>
      </w:pPr>
      <w:r w:rsidRPr="00186C2D">
        <w:rPr>
          <w:rFonts w:ascii="Georgia" w:hAnsi="Georgia"/>
        </w:rPr>
        <w:t>wg rozdzielnika</w:t>
      </w:r>
    </w:p>
    <w:tbl>
      <w:tblPr>
        <w:tblW w:w="98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699"/>
        <w:gridCol w:w="7189"/>
      </w:tblGrid>
      <w:tr w:rsidR="00A44A6A" w:rsidRPr="00186C2D" w:rsidTr="00186C2D">
        <w:trPr>
          <w:trHeight w:val="317"/>
          <w:jc w:val="center"/>
        </w:trPr>
        <w:tc>
          <w:tcPr>
            <w:tcW w:w="9888" w:type="dxa"/>
            <w:gridSpan w:val="2"/>
            <w:vAlign w:val="center"/>
          </w:tcPr>
          <w:p w:rsidR="00A44A6A" w:rsidRPr="00186C2D" w:rsidRDefault="00436787" w:rsidP="00496958">
            <w:pPr>
              <w:spacing w:after="0"/>
              <w:jc w:val="center"/>
              <w:rPr>
                <w:rFonts w:ascii="Georgia" w:hAnsi="Georgia"/>
                <w:b/>
              </w:rPr>
            </w:pPr>
            <w:r w:rsidRPr="00186C2D">
              <w:rPr>
                <w:rFonts w:ascii="Georgia" w:hAnsi="Georgia"/>
                <w:b/>
                <w:bCs/>
                <w:color w:val="FF0000"/>
                <w:lang w:eastAsia="pl-PL"/>
              </w:rPr>
              <w:t>O</w:t>
            </w:r>
            <w:r w:rsidR="00267793" w:rsidRPr="00186C2D">
              <w:rPr>
                <w:rFonts w:ascii="Georgia" w:hAnsi="Georgia"/>
                <w:b/>
                <w:bCs/>
                <w:color w:val="FF0000"/>
                <w:lang w:eastAsia="pl-PL"/>
              </w:rPr>
              <w:t>strzeżenie meteorologiczne</w:t>
            </w:r>
            <w:r w:rsidR="0055679D" w:rsidRPr="00186C2D">
              <w:rPr>
                <w:rFonts w:ascii="Georgia" w:hAnsi="Georgia"/>
                <w:b/>
                <w:bCs/>
                <w:color w:val="FF0000"/>
                <w:lang w:eastAsia="pl-PL"/>
              </w:rPr>
              <w:t xml:space="preserve"> Nr </w:t>
            </w:r>
            <w:r w:rsidR="00496958" w:rsidRPr="00186C2D">
              <w:rPr>
                <w:rFonts w:ascii="Georgia" w:hAnsi="Georgia"/>
                <w:b/>
                <w:bCs/>
                <w:color w:val="FF0000"/>
                <w:lang w:eastAsia="pl-PL"/>
              </w:rPr>
              <w:t>2</w:t>
            </w:r>
            <w:r w:rsidR="00D01EAD">
              <w:rPr>
                <w:rFonts w:ascii="Georgia" w:hAnsi="Georgia"/>
                <w:b/>
                <w:bCs/>
                <w:color w:val="FF0000"/>
                <w:lang w:eastAsia="pl-PL"/>
              </w:rPr>
              <w:t>5</w:t>
            </w:r>
          </w:p>
        </w:tc>
      </w:tr>
      <w:tr w:rsidR="00A44A6A" w:rsidRPr="00186C2D" w:rsidTr="00186C2D">
        <w:trPr>
          <w:trHeight w:val="393"/>
          <w:jc w:val="center"/>
        </w:trPr>
        <w:tc>
          <w:tcPr>
            <w:tcW w:w="2699" w:type="dxa"/>
            <w:vAlign w:val="center"/>
          </w:tcPr>
          <w:p w:rsidR="00A44A6A" w:rsidRPr="00186C2D" w:rsidRDefault="00A44A6A" w:rsidP="0011615B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  <w:lang w:eastAsia="pl-PL"/>
              </w:rPr>
            </w:pPr>
            <w:r w:rsidRPr="00186C2D"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  <w:t>Nazwa biura</w:t>
            </w:r>
          </w:p>
        </w:tc>
        <w:tc>
          <w:tcPr>
            <w:tcW w:w="7189" w:type="dxa"/>
            <w:vAlign w:val="center"/>
          </w:tcPr>
          <w:p w:rsidR="00A44A6A" w:rsidRPr="00D01EAD" w:rsidRDefault="00D01EAD" w:rsidP="005C7832">
            <w:pPr>
              <w:spacing w:after="0" w:line="240" w:lineRule="auto"/>
              <w:rPr>
                <w:rFonts w:ascii="Georgia" w:hAnsi="Georgia"/>
                <w:lang w:eastAsia="pl-PL"/>
              </w:rPr>
            </w:pPr>
            <w:proofErr w:type="spellStart"/>
            <w:r w:rsidRPr="00D01EAD">
              <w:rPr>
                <w:rFonts w:ascii="Georgia" w:hAnsi="Georgia"/>
                <w:lang w:eastAsia="pl-PL"/>
              </w:rPr>
              <w:t>IMGW-PIB</w:t>
            </w:r>
            <w:proofErr w:type="spellEnd"/>
            <w:r w:rsidRPr="00D01EAD">
              <w:rPr>
                <w:rFonts w:ascii="Georgia" w:hAnsi="Georgia"/>
                <w:lang w:eastAsia="pl-PL"/>
              </w:rPr>
              <w:t xml:space="preserve"> Centralne Biuro Prognoz Meteorologicznych w Krakowie</w:t>
            </w:r>
          </w:p>
        </w:tc>
      </w:tr>
      <w:tr w:rsidR="00A44A6A" w:rsidRPr="00186C2D" w:rsidTr="00186C2D">
        <w:trPr>
          <w:trHeight w:val="454"/>
          <w:jc w:val="center"/>
        </w:trPr>
        <w:tc>
          <w:tcPr>
            <w:tcW w:w="2699" w:type="dxa"/>
            <w:vAlign w:val="center"/>
          </w:tcPr>
          <w:p w:rsidR="00186C2D" w:rsidRDefault="00A44A6A" w:rsidP="0011615B">
            <w:pPr>
              <w:spacing w:after="0" w:line="240" w:lineRule="auto"/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</w:pPr>
            <w:r w:rsidRPr="00186C2D"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  <w:t xml:space="preserve">Zjawisko/stopień </w:t>
            </w:r>
          </w:p>
          <w:p w:rsidR="00A44A6A" w:rsidRPr="00186C2D" w:rsidRDefault="00A44A6A" w:rsidP="0011615B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  <w:lang w:eastAsia="pl-PL"/>
              </w:rPr>
            </w:pPr>
            <w:r w:rsidRPr="00186C2D"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  <w:t>zagrożenia</w:t>
            </w:r>
          </w:p>
        </w:tc>
        <w:tc>
          <w:tcPr>
            <w:tcW w:w="7189" w:type="dxa"/>
            <w:vAlign w:val="center"/>
          </w:tcPr>
          <w:p w:rsidR="00A44A6A" w:rsidRPr="00D01EAD" w:rsidRDefault="00D01EAD" w:rsidP="00095211">
            <w:pPr>
              <w:spacing w:after="0" w:line="240" w:lineRule="auto"/>
              <w:rPr>
                <w:rFonts w:ascii="Georgia" w:hAnsi="Georgia"/>
                <w:lang w:eastAsia="pl-PL"/>
              </w:rPr>
            </w:pPr>
            <w:r w:rsidRPr="00D01EAD">
              <w:rPr>
                <w:rFonts w:ascii="Georgia" w:hAnsi="Georgia"/>
                <w:lang w:eastAsia="pl-PL"/>
              </w:rPr>
              <w:t>Oblodzenie/1</w:t>
            </w:r>
          </w:p>
        </w:tc>
      </w:tr>
      <w:tr w:rsidR="00A44A6A" w:rsidRPr="00186C2D" w:rsidTr="00186C2D">
        <w:trPr>
          <w:trHeight w:val="454"/>
          <w:jc w:val="center"/>
        </w:trPr>
        <w:tc>
          <w:tcPr>
            <w:tcW w:w="2699" w:type="dxa"/>
            <w:vAlign w:val="center"/>
          </w:tcPr>
          <w:p w:rsidR="00A44A6A" w:rsidRPr="00186C2D" w:rsidRDefault="00A44A6A" w:rsidP="0011615B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  <w:lang w:eastAsia="pl-PL"/>
              </w:rPr>
            </w:pPr>
            <w:r w:rsidRPr="00186C2D"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  <w:t>Obszar</w:t>
            </w:r>
          </w:p>
        </w:tc>
        <w:tc>
          <w:tcPr>
            <w:tcW w:w="7189" w:type="dxa"/>
            <w:vAlign w:val="center"/>
          </w:tcPr>
          <w:p w:rsidR="00A44A6A" w:rsidRPr="00D01EAD" w:rsidRDefault="00D01EAD" w:rsidP="00C13479">
            <w:pPr>
              <w:spacing w:after="0" w:line="240" w:lineRule="auto"/>
              <w:rPr>
                <w:rFonts w:ascii="Georgia" w:hAnsi="Georgia"/>
                <w:lang w:eastAsia="pl-PL"/>
              </w:rPr>
            </w:pPr>
            <w:r w:rsidRPr="00D01EAD">
              <w:rPr>
                <w:rFonts w:ascii="Georgia" w:hAnsi="Georgia"/>
                <w:lang w:eastAsia="pl-PL"/>
              </w:rPr>
              <w:t>województwo małopolskie</w:t>
            </w:r>
          </w:p>
        </w:tc>
      </w:tr>
      <w:tr w:rsidR="00A44A6A" w:rsidRPr="00186C2D" w:rsidTr="00186C2D">
        <w:trPr>
          <w:trHeight w:val="454"/>
          <w:jc w:val="center"/>
        </w:trPr>
        <w:tc>
          <w:tcPr>
            <w:tcW w:w="2699" w:type="dxa"/>
            <w:vAlign w:val="center"/>
          </w:tcPr>
          <w:p w:rsidR="00A44A6A" w:rsidRPr="00186C2D" w:rsidRDefault="00A44A6A" w:rsidP="0011615B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  <w:lang w:eastAsia="pl-PL"/>
              </w:rPr>
            </w:pPr>
            <w:r w:rsidRPr="00186C2D"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  <w:t>Ważność (cz. urz.)</w:t>
            </w:r>
          </w:p>
        </w:tc>
        <w:tc>
          <w:tcPr>
            <w:tcW w:w="7189" w:type="dxa"/>
            <w:vAlign w:val="center"/>
          </w:tcPr>
          <w:p w:rsidR="00A44A6A" w:rsidRPr="00D01EAD" w:rsidRDefault="00D01EAD" w:rsidP="00186C2D">
            <w:pPr>
              <w:spacing w:after="0" w:line="240" w:lineRule="auto"/>
              <w:rPr>
                <w:rFonts w:ascii="Georgia" w:hAnsi="Georgia"/>
                <w:lang w:eastAsia="pl-PL"/>
              </w:rPr>
            </w:pPr>
            <w:r w:rsidRPr="00D01EAD">
              <w:rPr>
                <w:rFonts w:ascii="Georgia" w:hAnsi="Georgia"/>
                <w:lang w:eastAsia="pl-PL"/>
              </w:rPr>
              <w:t>od godz. 18:00 dnia 19.02.2016 do godz. 09:00 dnia 20.02.2016</w:t>
            </w:r>
          </w:p>
        </w:tc>
      </w:tr>
      <w:tr w:rsidR="00A44A6A" w:rsidRPr="00186C2D" w:rsidTr="00186C2D">
        <w:trPr>
          <w:trHeight w:val="454"/>
          <w:jc w:val="center"/>
        </w:trPr>
        <w:tc>
          <w:tcPr>
            <w:tcW w:w="2699" w:type="dxa"/>
            <w:vAlign w:val="center"/>
          </w:tcPr>
          <w:p w:rsidR="00A44A6A" w:rsidRPr="00186C2D" w:rsidRDefault="00A44A6A" w:rsidP="0011615B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  <w:lang w:eastAsia="pl-PL"/>
              </w:rPr>
            </w:pPr>
            <w:r w:rsidRPr="00186C2D"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  <w:t>Przebieg</w:t>
            </w:r>
          </w:p>
        </w:tc>
        <w:tc>
          <w:tcPr>
            <w:tcW w:w="7189" w:type="dxa"/>
            <w:vAlign w:val="center"/>
          </w:tcPr>
          <w:p w:rsidR="00806820" w:rsidRDefault="00D01EAD" w:rsidP="00D01EA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lang w:eastAsia="pl-PL"/>
              </w:rPr>
            </w:pPr>
            <w:r w:rsidRPr="00D01EAD">
              <w:rPr>
                <w:rFonts w:ascii="Georgia" w:hAnsi="Georgia"/>
                <w:lang w:eastAsia="pl-PL"/>
              </w:rPr>
              <w:t>Po opadach deszczu, deszczu ze śniegiem przechodzących w opady śniegu prognozuje się spadek temperatury poniżej 0°C</w:t>
            </w:r>
            <w:r w:rsidR="00806820">
              <w:rPr>
                <w:rFonts w:ascii="Georgia" w:hAnsi="Georgia"/>
                <w:lang w:eastAsia="pl-PL"/>
              </w:rPr>
              <w:t xml:space="preserve"> </w:t>
            </w:r>
            <w:r w:rsidRPr="00D01EAD">
              <w:rPr>
                <w:rFonts w:ascii="Georgia" w:hAnsi="Georgia"/>
                <w:lang w:eastAsia="pl-PL"/>
              </w:rPr>
              <w:t>powodujący</w:t>
            </w:r>
          </w:p>
          <w:p w:rsidR="00806820" w:rsidRDefault="00D01EAD" w:rsidP="00D01EA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lang w:eastAsia="pl-PL"/>
              </w:rPr>
            </w:pPr>
            <w:r w:rsidRPr="00D01EAD">
              <w:rPr>
                <w:rFonts w:ascii="Georgia" w:hAnsi="Georgia"/>
                <w:lang w:eastAsia="pl-PL"/>
              </w:rPr>
              <w:t>za</w:t>
            </w:r>
            <w:r w:rsidR="0056281D">
              <w:rPr>
                <w:rFonts w:ascii="Georgia" w:hAnsi="Georgia"/>
                <w:lang w:eastAsia="pl-PL"/>
              </w:rPr>
              <w:t>marzanie mokrych nawierzchni dró</w:t>
            </w:r>
            <w:r w:rsidRPr="00D01EAD">
              <w:rPr>
                <w:rFonts w:ascii="Georgia" w:hAnsi="Georgia"/>
                <w:lang w:eastAsia="pl-PL"/>
              </w:rPr>
              <w:t>g</w:t>
            </w:r>
            <w:r w:rsidR="0056281D">
              <w:rPr>
                <w:rFonts w:ascii="Georgia" w:hAnsi="Georgia"/>
                <w:lang w:eastAsia="pl-PL"/>
              </w:rPr>
              <w:t xml:space="preserve"> i chodnikó</w:t>
            </w:r>
            <w:r w:rsidR="00806820">
              <w:rPr>
                <w:rFonts w:ascii="Georgia" w:hAnsi="Georgia"/>
                <w:lang w:eastAsia="pl-PL"/>
              </w:rPr>
              <w:t>w. Temperatura</w:t>
            </w:r>
          </w:p>
          <w:p w:rsidR="00A44A6A" w:rsidRPr="00D01EAD" w:rsidRDefault="00D01EAD" w:rsidP="00D01EA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lang w:eastAsia="pl-PL"/>
              </w:rPr>
            </w:pPr>
            <w:r w:rsidRPr="00D01EAD">
              <w:rPr>
                <w:rFonts w:ascii="Georgia" w:hAnsi="Georgia"/>
                <w:lang w:eastAsia="pl-PL"/>
              </w:rPr>
              <w:t>minimalna od -2°C do 0°C, przy gruncie od -2°C do 0°C.</w:t>
            </w:r>
          </w:p>
        </w:tc>
      </w:tr>
      <w:tr w:rsidR="00A44A6A" w:rsidRPr="00186C2D" w:rsidTr="00186C2D">
        <w:trPr>
          <w:trHeight w:val="454"/>
          <w:jc w:val="center"/>
        </w:trPr>
        <w:tc>
          <w:tcPr>
            <w:tcW w:w="2699" w:type="dxa"/>
            <w:vAlign w:val="center"/>
          </w:tcPr>
          <w:p w:rsidR="00A44A6A" w:rsidRPr="00186C2D" w:rsidRDefault="00A44A6A" w:rsidP="0011615B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  <w:lang w:eastAsia="pl-PL"/>
              </w:rPr>
            </w:pPr>
            <w:r w:rsidRPr="00186C2D"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  <w:t>Prawdopodobieństwo wystąpienia zjawiska (%)</w:t>
            </w:r>
          </w:p>
        </w:tc>
        <w:tc>
          <w:tcPr>
            <w:tcW w:w="7189" w:type="dxa"/>
            <w:vAlign w:val="center"/>
          </w:tcPr>
          <w:p w:rsidR="00A44A6A" w:rsidRPr="00D01EAD" w:rsidRDefault="00D01EAD" w:rsidP="00FD70A8">
            <w:pPr>
              <w:spacing w:after="0" w:line="240" w:lineRule="auto"/>
              <w:rPr>
                <w:rFonts w:ascii="Georgia" w:hAnsi="Georgia"/>
                <w:sz w:val="20"/>
                <w:szCs w:val="20"/>
                <w:lang w:eastAsia="pl-PL"/>
              </w:rPr>
            </w:pPr>
            <w:r w:rsidRPr="00D01EAD">
              <w:rPr>
                <w:rFonts w:ascii="Georgia" w:hAnsi="Georgia"/>
                <w:sz w:val="20"/>
                <w:szCs w:val="20"/>
                <w:lang w:eastAsia="pl-PL"/>
              </w:rPr>
              <w:t>85%</w:t>
            </w:r>
          </w:p>
        </w:tc>
      </w:tr>
      <w:tr w:rsidR="00A44A6A" w:rsidRPr="00186C2D" w:rsidTr="00186C2D">
        <w:trPr>
          <w:trHeight w:val="293"/>
          <w:jc w:val="center"/>
        </w:trPr>
        <w:tc>
          <w:tcPr>
            <w:tcW w:w="2699" w:type="dxa"/>
            <w:vAlign w:val="center"/>
          </w:tcPr>
          <w:p w:rsidR="00A44A6A" w:rsidRPr="00186C2D" w:rsidRDefault="00A44A6A" w:rsidP="0011615B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  <w:lang w:eastAsia="pl-PL"/>
              </w:rPr>
            </w:pPr>
            <w:r w:rsidRPr="00186C2D"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7189" w:type="dxa"/>
            <w:vAlign w:val="center"/>
          </w:tcPr>
          <w:p w:rsidR="00A44A6A" w:rsidRPr="00D01EAD" w:rsidRDefault="00D01EAD" w:rsidP="0055679D">
            <w:pPr>
              <w:spacing w:after="0" w:line="240" w:lineRule="auto"/>
              <w:rPr>
                <w:rFonts w:ascii="Georgia" w:hAnsi="Georgia"/>
                <w:sz w:val="20"/>
                <w:szCs w:val="20"/>
                <w:lang w:eastAsia="pl-PL"/>
              </w:rPr>
            </w:pPr>
            <w:r w:rsidRPr="00D01EAD">
              <w:rPr>
                <w:rFonts w:ascii="Georgia" w:hAnsi="Georgia"/>
                <w:sz w:val="20"/>
                <w:szCs w:val="20"/>
                <w:lang w:eastAsia="pl-PL"/>
              </w:rPr>
              <w:t>Brak.</w:t>
            </w:r>
          </w:p>
        </w:tc>
      </w:tr>
      <w:tr w:rsidR="00A44A6A" w:rsidRPr="00186C2D" w:rsidTr="00186C2D">
        <w:trPr>
          <w:trHeight w:val="223"/>
          <w:jc w:val="center"/>
        </w:trPr>
        <w:tc>
          <w:tcPr>
            <w:tcW w:w="2699" w:type="dxa"/>
            <w:vAlign w:val="center"/>
          </w:tcPr>
          <w:p w:rsidR="00A44A6A" w:rsidRPr="00186C2D" w:rsidRDefault="00A44A6A" w:rsidP="0011615B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  <w:lang w:eastAsia="pl-PL"/>
              </w:rPr>
            </w:pPr>
            <w:r w:rsidRPr="00186C2D"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  <w:t>Dyżurny synoptyk</w:t>
            </w:r>
          </w:p>
        </w:tc>
        <w:tc>
          <w:tcPr>
            <w:tcW w:w="7189" w:type="dxa"/>
            <w:vAlign w:val="center"/>
          </w:tcPr>
          <w:p w:rsidR="00A44A6A" w:rsidRPr="00D01EAD" w:rsidRDefault="00D01EAD" w:rsidP="0021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0"/>
                <w:szCs w:val="20"/>
                <w:lang w:eastAsia="pl-PL"/>
              </w:rPr>
            </w:pPr>
            <w:r w:rsidRPr="00D01EAD">
              <w:rPr>
                <w:rFonts w:ascii="Georgia" w:hAnsi="Georgia"/>
                <w:sz w:val="20"/>
                <w:szCs w:val="20"/>
                <w:lang w:eastAsia="pl-PL"/>
              </w:rPr>
              <w:t>Łukasz Harasimowicz</w:t>
            </w:r>
          </w:p>
        </w:tc>
      </w:tr>
      <w:tr w:rsidR="00A44A6A" w:rsidRPr="00186C2D" w:rsidTr="00186C2D">
        <w:trPr>
          <w:trHeight w:val="255"/>
          <w:jc w:val="center"/>
        </w:trPr>
        <w:tc>
          <w:tcPr>
            <w:tcW w:w="2699" w:type="dxa"/>
            <w:vAlign w:val="center"/>
          </w:tcPr>
          <w:p w:rsidR="00A44A6A" w:rsidRPr="00186C2D" w:rsidRDefault="00A44A6A" w:rsidP="0011615B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  <w:lang w:eastAsia="pl-PL"/>
              </w:rPr>
            </w:pPr>
            <w:r w:rsidRPr="00186C2D"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  <w:t>Godzina i data wydania</w:t>
            </w:r>
          </w:p>
        </w:tc>
        <w:tc>
          <w:tcPr>
            <w:tcW w:w="7189" w:type="dxa"/>
            <w:vAlign w:val="center"/>
          </w:tcPr>
          <w:p w:rsidR="00A44A6A" w:rsidRPr="00D01EAD" w:rsidRDefault="00D01EAD" w:rsidP="0009521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0"/>
                <w:szCs w:val="20"/>
                <w:lang w:eastAsia="pl-PL"/>
              </w:rPr>
            </w:pPr>
            <w:r w:rsidRPr="00D01EAD">
              <w:rPr>
                <w:rFonts w:ascii="Georgia" w:hAnsi="Georgia"/>
                <w:sz w:val="20"/>
                <w:szCs w:val="20"/>
                <w:lang w:eastAsia="pl-PL"/>
              </w:rPr>
              <w:t>godz. 11:27 dnia 19.02.2016</w:t>
            </w:r>
          </w:p>
        </w:tc>
      </w:tr>
      <w:tr w:rsidR="00A44A6A" w:rsidRPr="00186C2D" w:rsidTr="00186C2D">
        <w:trPr>
          <w:trHeight w:val="454"/>
          <w:jc w:val="center"/>
        </w:trPr>
        <w:tc>
          <w:tcPr>
            <w:tcW w:w="2699" w:type="dxa"/>
            <w:vAlign w:val="center"/>
          </w:tcPr>
          <w:p w:rsidR="00A44A6A" w:rsidRPr="00186C2D" w:rsidRDefault="00A44A6A" w:rsidP="0011615B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  <w:lang w:eastAsia="pl-PL"/>
              </w:rPr>
            </w:pPr>
            <w:r w:rsidRPr="00186C2D"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  <w:t>SMS</w:t>
            </w:r>
          </w:p>
        </w:tc>
        <w:tc>
          <w:tcPr>
            <w:tcW w:w="7189" w:type="dxa"/>
            <w:vAlign w:val="center"/>
          </w:tcPr>
          <w:p w:rsidR="00A44A6A" w:rsidRPr="00D01EAD" w:rsidRDefault="00D01EAD" w:rsidP="002D44C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18"/>
                <w:szCs w:val="18"/>
                <w:lang w:eastAsia="pl-PL"/>
              </w:rPr>
            </w:pPr>
            <w:proofErr w:type="spellStart"/>
            <w:r w:rsidRPr="00D01EAD">
              <w:rPr>
                <w:rFonts w:ascii="Georgia" w:hAnsi="Georgia"/>
                <w:sz w:val="18"/>
                <w:szCs w:val="18"/>
                <w:lang w:eastAsia="pl-PL"/>
              </w:rPr>
              <w:t>IMGW-PIB</w:t>
            </w:r>
            <w:proofErr w:type="spellEnd"/>
            <w:r w:rsidRPr="00D01EAD">
              <w:rPr>
                <w:rFonts w:ascii="Georgia" w:hAnsi="Georgia"/>
                <w:sz w:val="18"/>
                <w:szCs w:val="18"/>
                <w:lang w:eastAsia="pl-PL"/>
              </w:rPr>
              <w:t xml:space="preserve"> OSTRZEGA: OBLODZENIE/1 </w:t>
            </w:r>
            <w:proofErr w:type="spellStart"/>
            <w:r w:rsidRPr="00D01EAD">
              <w:rPr>
                <w:rFonts w:ascii="Georgia" w:hAnsi="Georgia"/>
                <w:sz w:val="18"/>
                <w:szCs w:val="18"/>
                <w:lang w:eastAsia="pl-PL"/>
              </w:rPr>
              <w:t>malopolskie</w:t>
            </w:r>
            <w:proofErr w:type="spellEnd"/>
            <w:r w:rsidRPr="00D01EAD">
              <w:rPr>
                <w:rFonts w:ascii="Georgia" w:hAnsi="Georgia"/>
                <w:sz w:val="18"/>
                <w:szCs w:val="18"/>
                <w:lang w:eastAsia="pl-PL"/>
              </w:rPr>
              <w:t xml:space="preserve"> od 18:00/19.02 do 09:00/20</w:t>
            </w:r>
            <w:r w:rsidR="00F760C8">
              <w:rPr>
                <w:rFonts w:ascii="Georgia" w:hAnsi="Georgia"/>
                <w:sz w:val="18"/>
                <w:szCs w:val="18"/>
                <w:lang w:eastAsia="pl-PL"/>
              </w:rPr>
              <w:t xml:space="preserve">.02.2016 temp. min. od -2st. do </w:t>
            </w:r>
            <w:r w:rsidR="002D44CD" w:rsidRPr="00F760C8">
              <w:rPr>
                <w:rFonts w:ascii="Georgia" w:hAnsi="Georgia"/>
                <w:sz w:val="18"/>
                <w:szCs w:val="18"/>
                <w:lang w:eastAsia="pl-PL"/>
              </w:rPr>
              <w:t>0</w:t>
            </w:r>
            <w:r w:rsidRPr="00D01EAD">
              <w:rPr>
                <w:rFonts w:ascii="Georgia" w:hAnsi="Georgia"/>
                <w:sz w:val="18"/>
                <w:szCs w:val="18"/>
                <w:lang w:eastAsia="pl-PL"/>
              </w:rPr>
              <w:t xml:space="preserve">st., przy gruncie do -2, </w:t>
            </w:r>
            <w:proofErr w:type="spellStart"/>
            <w:r w:rsidRPr="00D01EAD">
              <w:rPr>
                <w:rFonts w:ascii="Georgia" w:hAnsi="Georgia"/>
                <w:sz w:val="18"/>
                <w:szCs w:val="18"/>
                <w:lang w:eastAsia="pl-PL"/>
              </w:rPr>
              <w:t>slisko</w:t>
            </w:r>
            <w:proofErr w:type="spellEnd"/>
            <w:r w:rsidRPr="00D01EAD">
              <w:rPr>
                <w:rFonts w:ascii="Georgia" w:hAnsi="Georgia"/>
                <w:sz w:val="18"/>
                <w:szCs w:val="18"/>
                <w:lang w:eastAsia="pl-PL"/>
              </w:rPr>
              <w:t>.</w:t>
            </w:r>
          </w:p>
        </w:tc>
      </w:tr>
      <w:tr w:rsidR="00871F19" w:rsidRPr="00186C2D" w:rsidTr="00186C2D">
        <w:trPr>
          <w:trHeight w:val="454"/>
          <w:jc w:val="center"/>
        </w:trPr>
        <w:tc>
          <w:tcPr>
            <w:tcW w:w="2699" w:type="dxa"/>
            <w:vAlign w:val="center"/>
          </w:tcPr>
          <w:p w:rsidR="00871F19" w:rsidRPr="00186C2D" w:rsidRDefault="00871F19" w:rsidP="0011615B">
            <w:pPr>
              <w:spacing w:after="0" w:line="240" w:lineRule="auto"/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</w:pPr>
            <w:r w:rsidRPr="00186C2D"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  <w:t>RSO</w:t>
            </w:r>
          </w:p>
        </w:tc>
        <w:tc>
          <w:tcPr>
            <w:tcW w:w="7189" w:type="dxa"/>
            <w:vAlign w:val="center"/>
          </w:tcPr>
          <w:p w:rsidR="00871F19" w:rsidRPr="00D01EAD" w:rsidRDefault="00D01EAD" w:rsidP="00D01EA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18"/>
                <w:szCs w:val="18"/>
                <w:lang w:eastAsia="pl-PL"/>
              </w:rPr>
            </w:pPr>
            <w:proofErr w:type="spellStart"/>
            <w:r w:rsidRPr="00D01EAD">
              <w:rPr>
                <w:rFonts w:ascii="Georgia" w:hAnsi="Georgia"/>
                <w:sz w:val="18"/>
                <w:szCs w:val="18"/>
                <w:lang w:eastAsia="pl-PL"/>
              </w:rPr>
              <w:t>IMGW-PIB</w:t>
            </w:r>
            <w:proofErr w:type="spellEnd"/>
            <w:r w:rsidRPr="00D01EAD">
              <w:rPr>
                <w:rFonts w:ascii="Georgia" w:hAnsi="Georgia"/>
                <w:sz w:val="18"/>
                <w:szCs w:val="18"/>
                <w:lang w:eastAsia="pl-PL"/>
              </w:rPr>
              <w:t xml:space="preserve"> OSTRZEGA małopolskie, oblodzenie dr</w:t>
            </w:r>
            <w:r w:rsidR="00AA7741">
              <w:rPr>
                <w:rFonts w:ascii="Georgia" w:hAnsi="Georgia"/>
                <w:sz w:val="18"/>
                <w:szCs w:val="18"/>
                <w:lang w:eastAsia="pl-PL"/>
              </w:rPr>
              <w:t>óg i chodnikó</w:t>
            </w:r>
            <w:r w:rsidRPr="00D01EAD">
              <w:rPr>
                <w:rFonts w:ascii="Georgia" w:hAnsi="Georgia"/>
                <w:sz w:val="18"/>
                <w:szCs w:val="18"/>
                <w:lang w:eastAsia="pl-PL"/>
              </w:rPr>
              <w:t>w w nocy 19/20.02, spadek temperatury do -2°C, ślisko.</w:t>
            </w:r>
          </w:p>
        </w:tc>
      </w:tr>
      <w:tr w:rsidR="00A44A6A" w:rsidRPr="00186C2D" w:rsidTr="00C13479">
        <w:trPr>
          <w:trHeight w:val="567"/>
          <w:jc w:val="center"/>
        </w:trPr>
        <w:tc>
          <w:tcPr>
            <w:tcW w:w="9888" w:type="dxa"/>
            <w:gridSpan w:val="2"/>
            <w:vAlign w:val="center"/>
          </w:tcPr>
          <w:p w:rsidR="00A44A6A" w:rsidRPr="00186C2D" w:rsidRDefault="00A44A6A" w:rsidP="00C13479">
            <w:pPr>
              <w:autoSpaceDE w:val="0"/>
              <w:autoSpaceDN w:val="0"/>
              <w:adjustRightInd w:val="0"/>
              <w:spacing w:after="0"/>
              <w:rPr>
                <w:rFonts w:ascii="Georgia" w:hAnsi="Georgia"/>
                <w:sz w:val="16"/>
                <w:szCs w:val="16"/>
                <w:lang w:eastAsia="pl-PL"/>
              </w:rPr>
            </w:pPr>
            <w:r w:rsidRPr="00186C2D">
              <w:rPr>
                <w:rFonts w:ascii="Georgia" w:hAnsi="Georgia"/>
                <w:sz w:val="16"/>
                <w:szCs w:val="16"/>
                <w:lang w:eastAsia="pl-PL"/>
              </w:rPr>
              <w:t xml:space="preserve">Opracowanie niniejsze i jego format, jako przedmiot prawa autorskiego podlega ochronie prawnej, zgodnie z przepisami ustawy z dnia 4 lutego 1994r o prawie autorskim i prawach pokrewnych (dz. U. z 2006 r. Nr 90, poz. 631 z </w:t>
            </w:r>
            <w:proofErr w:type="spellStart"/>
            <w:r w:rsidRPr="00186C2D">
              <w:rPr>
                <w:rFonts w:ascii="Georgia" w:hAnsi="Georgia"/>
                <w:sz w:val="16"/>
                <w:szCs w:val="16"/>
                <w:lang w:eastAsia="pl-PL"/>
              </w:rPr>
              <w:t>późn</w:t>
            </w:r>
            <w:proofErr w:type="spellEnd"/>
            <w:r w:rsidRPr="00186C2D">
              <w:rPr>
                <w:rFonts w:ascii="Georgia" w:hAnsi="Georgia"/>
                <w:sz w:val="16"/>
                <w:szCs w:val="16"/>
                <w:lang w:eastAsia="pl-PL"/>
              </w:rPr>
              <w:t>. zm.).</w:t>
            </w:r>
            <w:r w:rsidRPr="00186C2D">
              <w:rPr>
                <w:rFonts w:ascii="Georgia" w:hAnsi="Georgia"/>
                <w:sz w:val="16"/>
                <w:szCs w:val="16"/>
                <w:lang w:eastAsia="pl-PL"/>
              </w:rPr>
              <w:br/>
              <w:t xml:space="preserve">Wszelkie dalsze udostępnianie, rozpowszechnianie (przedruk, kopiowanie, wiadomość </w:t>
            </w:r>
            <w:proofErr w:type="spellStart"/>
            <w:r w:rsidRPr="00186C2D">
              <w:rPr>
                <w:rFonts w:ascii="Georgia" w:hAnsi="Georgia"/>
                <w:sz w:val="16"/>
                <w:szCs w:val="16"/>
                <w:lang w:eastAsia="pl-PL"/>
              </w:rPr>
              <w:t>sms</w:t>
            </w:r>
            <w:proofErr w:type="spellEnd"/>
            <w:r w:rsidRPr="00186C2D">
              <w:rPr>
                <w:rFonts w:ascii="Georgia" w:hAnsi="Georgia"/>
                <w:sz w:val="16"/>
                <w:szCs w:val="16"/>
                <w:lang w:eastAsia="pl-PL"/>
              </w:rPr>
              <w:t xml:space="preserve">) jest dozwolone wyłącznie </w:t>
            </w:r>
            <w:r w:rsidR="0059103F" w:rsidRPr="00186C2D">
              <w:rPr>
                <w:rFonts w:ascii="Georgia" w:hAnsi="Georgia"/>
                <w:sz w:val="16"/>
                <w:szCs w:val="16"/>
                <w:lang w:eastAsia="pl-PL"/>
              </w:rPr>
              <w:br/>
            </w:r>
            <w:r w:rsidRPr="00186C2D">
              <w:rPr>
                <w:rFonts w:ascii="Georgia" w:hAnsi="Georgia"/>
                <w:sz w:val="16"/>
                <w:szCs w:val="16"/>
                <w:lang w:eastAsia="pl-PL"/>
              </w:rPr>
              <w:t xml:space="preserve">w formie dosłownej z bezwzględnym wskazaniem źródła informacji tj. </w:t>
            </w:r>
            <w:proofErr w:type="spellStart"/>
            <w:r w:rsidRPr="00186C2D">
              <w:rPr>
                <w:rFonts w:ascii="Georgia" w:hAnsi="Georgia"/>
                <w:sz w:val="16"/>
                <w:szCs w:val="16"/>
                <w:lang w:eastAsia="pl-PL"/>
              </w:rPr>
              <w:t>IMGW-PIB</w:t>
            </w:r>
            <w:proofErr w:type="spellEnd"/>
            <w:r w:rsidRPr="00186C2D">
              <w:rPr>
                <w:rFonts w:ascii="Georgia" w:hAnsi="Georgia"/>
                <w:sz w:val="16"/>
                <w:szCs w:val="16"/>
                <w:lang w:eastAsia="pl-PL"/>
              </w:rPr>
              <w:t>.</w:t>
            </w:r>
          </w:p>
        </w:tc>
      </w:tr>
    </w:tbl>
    <w:p w:rsidR="003A75FD" w:rsidRPr="00186C2D" w:rsidRDefault="003A75FD" w:rsidP="003A7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eorgia" w:hAnsi="Georgia" w:cs="Arial"/>
          <w:sz w:val="10"/>
          <w:szCs w:val="18"/>
        </w:rPr>
      </w:pPr>
    </w:p>
    <w:p w:rsidR="000467B8" w:rsidRPr="00186C2D" w:rsidRDefault="000467B8" w:rsidP="001161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eorgia" w:hAnsi="Georgia"/>
          <w:sz w:val="18"/>
          <w:szCs w:val="18"/>
        </w:rPr>
      </w:pPr>
      <w:r w:rsidRPr="00186C2D">
        <w:rPr>
          <w:rFonts w:ascii="Georgia" w:hAnsi="Georgia"/>
          <w:sz w:val="18"/>
          <w:szCs w:val="18"/>
        </w:rPr>
        <w:t>W związku z powyższym proszę o podjęcie odpowiednich działań ostrzegawczych na podległym Wam t</w:t>
      </w:r>
      <w:r w:rsidRPr="00186C2D">
        <w:rPr>
          <w:rFonts w:ascii="Georgia" w:hAnsi="Georgia"/>
          <w:sz w:val="18"/>
          <w:szCs w:val="18"/>
        </w:rPr>
        <w:t>e</w:t>
      </w:r>
      <w:r w:rsidRPr="00186C2D">
        <w:rPr>
          <w:rFonts w:ascii="Georgia" w:hAnsi="Georgia"/>
          <w:sz w:val="18"/>
          <w:szCs w:val="18"/>
        </w:rPr>
        <w:t xml:space="preserve">renie. </w:t>
      </w:r>
      <w:r w:rsidRPr="00186C2D">
        <w:rPr>
          <w:rFonts w:ascii="Georgia" w:hAnsi="Georgia"/>
          <w:sz w:val="18"/>
          <w:szCs w:val="18"/>
        </w:rPr>
        <w:tab/>
        <w:t xml:space="preserve">O wszelkich zdarzeniach mających istotne znaczenie dla </w:t>
      </w:r>
      <w:r w:rsidR="0011615B" w:rsidRPr="00186C2D">
        <w:rPr>
          <w:rFonts w:ascii="Georgia" w:hAnsi="Georgia"/>
          <w:sz w:val="18"/>
          <w:szCs w:val="18"/>
        </w:rPr>
        <w:t xml:space="preserve">Bezpieczeństwa ludzi </w:t>
      </w:r>
      <w:r w:rsidRPr="00186C2D">
        <w:rPr>
          <w:rFonts w:ascii="Georgia" w:hAnsi="Georgia"/>
          <w:sz w:val="18"/>
          <w:szCs w:val="18"/>
        </w:rPr>
        <w:t>i podjętych działaniach proszę informować Wojewódzkie Centrum Zarządzania Kryzysowego.</w:t>
      </w:r>
    </w:p>
    <w:p w:rsidR="000467B8" w:rsidRPr="00186C2D" w:rsidRDefault="000467B8" w:rsidP="003A75FD">
      <w:pPr>
        <w:tabs>
          <w:tab w:val="num" w:pos="0"/>
        </w:tabs>
        <w:spacing w:after="0" w:line="240" w:lineRule="auto"/>
        <w:jc w:val="center"/>
        <w:rPr>
          <w:rFonts w:ascii="Georgia" w:hAnsi="Georgia"/>
          <w:sz w:val="18"/>
          <w:szCs w:val="18"/>
          <w:lang w:val="en-US"/>
        </w:rPr>
      </w:pPr>
      <w:r w:rsidRPr="00186C2D">
        <w:rPr>
          <w:rFonts w:ascii="Georgia" w:hAnsi="Georgia"/>
          <w:sz w:val="18"/>
          <w:szCs w:val="18"/>
          <w:lang w:val="en-US"/>
        </w:rPr>
        <w:t>tel.:   (12) 392-13-00,</w:t>
      </w:r>
    </w:p>
    <w:p w:rsidR="000467B8" w:rsidRPr="00186C2D" w:rsidRDefault="000467B8" w:rsidP="003A75FD">
      <w:pPr>
        <w:tabs>
          <w:tab w:val="num" w:pos="0"/>
        </w:tabs>
        <w:spacing w:after="0" w:line="240" w:lineRule="auto"/>
        <w:jc w:val="center"/>
        <w:rPr>
          <w:rFonts w:ascii="Georgia" w:hAnsi="Georgia"/>
          <w:sz w:val="18"/>
          <w:szCs w:val="18"/>
          <w:lang w:val="en-US"/>
        </w:rPr>
      </w:pPr>
      <w:r w:rsidRPr="00186C2D">
        <w:rPr>
          <w:rFonts w:ascii="Georgia" w:hAnsi="Georgia"/>
          <w:sz w:val="18"/>
          <w:szCs w:val="18"/>
          <w:lang w:val="en-US"/>
        </w:rPr>
        <w:t>fax.:  (12) 422-72-08,</w:t>
      </w:r>
    </w:p>
    <w:p w:rsidR="000467B8" w:rsidRPr="00186C2D" w:rsidRDefault="00F66B38" w:rsidP="003A75FD">
      <w:pPr>
        <w:tabs>
          <w:tab w:val="num" w:pos="0"/>
        </w:tabs>
        <w:spacing w:after="0" w:line="240" w:lineRule="auto"/>
        <w:jc w:val="center"/>
        <w:rPr>
          <w:rFonts w:ascii="Georgia" w:hAnsi="Georgia"/>
          <w:sz w:val="18"/>
          <w:szCs w:val="18"/>
          <w:lang w:val="en-US"/>
        </w:rPr>
      </w:pPr>
      <w:hyperlink r:id="rId9" w:history="1">
        <w:r w:rsidR="000467B8" w:rsidRPr="00186C2D">
          <w:rPr>
            <w:rStyle w:val="Hipercze"/>
            <w:rFonts w:ascii="Georgia" w:hAnsi="Georgia"/>
            <w:sz w:val="18"/>
            <w:szCs w:val="18"/>
            <w:lang w:val="en-US"/>
          </w:rPr>
          <w:t>czk@malopolska.uw.gov.pl</w:t>
        </w:r>
      </w:hyperlink>
    </w:p>
    <w:p w:rsidR="000467B8" w:rsidRPr="00186C2D" w:rsidRDefault="000467B8" w:rsidP="0011615B">
      <w:pPr>
        <w:tabs>
          <w:tab w:val="num" w:pos="0"/>
        </w:tabs>
        <w:spacing w:after="0"/>
        <w:rPr>
          <w:rFonts w:ascii="Georgia" w:hAnsi="Georgia"/>
          <w:sz w:val="12"/>
          <w:szCs w:val="12"/>
          <w:u w:val="single"/>
        </w:rPr>
      </w:pPr>
      <w:r w:rsidRPr="00186C2D">
        <w:rPr>
          <w:rFonts w:ascii="Georgia" w:hAnsi="Georgia"/>
          <w:sz w:val="12"/>
          <w:szCs w:val="12"/>
          <w:u w:val="single"/>
        </w:rPr>
        <w:t>Otrzymują:</w:t>
      </w:r>
    </w:p>
    <w:p w:rsidR="000467B8" w:rsidRPr="00186C2D" w:rsidRDefault="00F66B38" w:rsidP="0011615B">
      <w:pPr>
        <w:numPr>
          <w:ilvl w:val="0"/>
          <w:numId w:val="21"/>
        </w:numPr>
        <w:spacing w:after="0" w:line="240" w:lineRule="auto"/>
        <w:rPr>
          <w:rFonts w:ascii="Georgia" w:hAnsi="Georgia"/>
          <w:sz w:val="12"/>
          <w:szCs w:val="12"/>
        </w:rPr>
      </w:pPr>
      <w:r>
        <w:rPr>
          <w:rFonts w:ascii="Georgia" w:hAnsi="Georgia"/>
          <w:sz w:val="12"/>
          <w:szCs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26pt;margin-top:6.55pt;width:365.25pt;height:68.25pt;z-index:251657216" filled="f" stroked="f">
            <v:textbox style="mso-next-textbox:#_x0000_s1036">
              <w:txbxContent>
                <w:p w:rsidR="00AA7741" w:rsidRPr="00871F19" w:rsidRDefault="00AA7741" w:rsidP="0011615B">
                  <w:pPr>
                    <w:spacing w:after="0"/>
                    <w:jc w:val="center"/>
                    <w:rPr>
                      <w:rFonts w:ascii="Georgia" w:hAnsi="Georgia"/>
                      <w:sz w:val="18"/>
                      <w:szCs w:val="18"/>
                    </w:rPr>
                  </w:pPr>
                  <w:r w:rsidRPr="00871F19">
                    <w:rPr>
                      <w:rFonts w:ascii="Georgia" w:hAnsi="Georgia"/>
                      <w:sz w:val="18"/>
                      <w:szCs w:val="18"/>
                    </w:rPr>
                    <w:t>Dyżurny Operacyjny</w:t>
                  </w:r>
                </w:p>
                <w:p w:rsidR="00AA7741" w:rsidRDefault="00AA7741" w:rsidP="0011615B">
                  <w:pPr>
                    <w:spacing w:after="0"/>
                    <w:jc w:val="center"/>
                    <w:rPr>
                      <w:rFonts w:ascii="Georgia" w:hAnsi="Georgia"/>
                      <w:sz w:val="18"/>
                      <w:szCs w:val="18"/>
                    </w:rPr>
                  </w:pPr>
                  <w:r w:rsidRPr="00871F19">
                    <w:rPr>
                      <w:rFonts w:ascii="Georgia" w:hAnsi="Georgia"/>
                      <w:sz w:val="18"/>
                      <w:szCs w:val="18"/>
                    </w:rPr>
                    <w:t xml:space="preserve">Wojewódzkiego Centrum Zarządzania </w:t>
                  </w:r>
                </w:p>
                <w:p w:rsidR="00AA7741" w:rsidRDefault="00AA7741" w:rsidP="002278FD">
                  <w:pPr>
                    <w:spacing w:after="0"/>
                    <w:jc w:val="center"/>
                    <w:rPr>
                      <w:rFonts w:ascii="Georgia" w:hAnsi="Georgia"/>
                      <w:sz w:val="18"/>
                      <w:szCs w:val="18"/>
                    </w:rPr>
                  </w:pPr>
                  <w:r w:rsidRPr="00871F19">
                    <w:rPr>
                      <w:rFonts w:ascii="Georgia" w:hAnsi="Georgia"/>
                      <w:sz w:val="18"/>
                      <w:szCs w:val="18"/>
                    </w:rPr>
                    <w:t>Kryzysowego</w:t>
                  </w:r>
                </w:p>
                <w:p w:rsidR="00AA7741" w:rsidRPr="00871F19" w:rsidRDefault="00AA7741" w:rsidP="0011615B">
                  <w:pPr>
                    <w:spacing w:after="0"/>
                    <w:jc w:val="center"/>
                    <w:rPr>
                      <w:rFonts w:ascii="Georgia" w:hAnsi="Georgia"/>
                      <w:sz w:val="18"/>
                      <w:szCs w:val="18"/>
                    </w:rPr>
                  </w:pPr>
                  <w:r>
                    <w:rPr>
                      <w:rFonts w:ascii="Georgia" w:hAnsi="Georgia"/>
                      <w:sz w:val="18"/>
                      <w:szCs w:val="18"/>
                    </w:rPr>
                    <w:t>Jacek Baran</w:t>
                  </w:r>
                </w:p>
              </w:txbxContent>
            </v:textbox>
          </v:shape>
        </w:pict>
      </w:r>
      <w:r w:rsidR="000467B8" w:rsidRPr="00186C2D">
        <w:rPr>
          <w:rFonts w:ascii="Georgia" w:hAnsi="Georgia"/>
          <w:sz w:val="12"/>
          <w:szCs w:val="12"/>
        </w:rPr>
        <w:t>Powiatowe (Miejskie) CZK</w:t>
      </w:r>
    </w:p>
    <w:p w:rsidR="000467B8" w:rsidRPr="00186C2D" w:rsidRDefault="000467B8" w:rsidP="0011615B">
      <w:pPr>
        <w:numPr>
          <w:ilvl w:val="0"/>
          <w:numId w:val="21"/>
        </w:numPr>
        <w:spacing w:after="0" w:line="240" w:lineRule="auto"/>
        <w:rPr>
          <w:rFonts w:ascii="Georgia" w:hAnsi="Georgia"/>
          <w:sz w:val="12"/>
          <w:szCs w:val="12"/>
        </w:rPr>
      </w:pPr>
      <w:r w:rsidRPr="00186C2D">
        <w:rPr>
          <w:rFonts w:ascii="Georgia" w:hAnsi="Georgia"/>
          <w:sz w:val="12"/>
          <w:szCs w:val="12"/>
        </w:rPr>
        <w:t>a/a</w:t>
      </w:r>
    </w:p>
    <w:p w:rsidR="000467B8" w:rsidRPr="00186C2D" w:rsidRDefault="000467B8" w:rsidP="0011615B">
      <w:pPr>
        <w:spacing w:after="0" w:line="20" w:lineRule="atLeast"/>
        <w:rPr>
          <w:rFonts w:ascii="Georgia" w:hAnsi="Georgia"/>
          <w:sz w:val="12"/>
          <w:szCs w:val="12"/>
          <w:u w:val="single"/>
        </w:rPr>
      </w:pPr>
      <w:r w:rsidRPr="00186C2D">
        <w:rPr>
          <w:rFonts w:ascii="Georgia" w:hAnsi="Georgia"/>
          <w:sz w:val="12"/>
          <w:szCs w:val="12"/>
          <w:u w:val="single"/>
        </w:rPr>
        <w:t>Do wiadomości:</w:t>
      </w:r>
    </w:p>
    <w:p w:rsidR="000467B8" w:rsidRPr="00186C2D" w:rsidRDefault="000467B8" w:rsidP="0011615B">
      <w:pPr>
        <w:numPr>
          <w:ilvl w:val="0"/>
          <w:numId w:val="22"/>
        </w:numPr>
        <w:spacing w:after="0" w:line="20" w:lineRule="atLeast"/>
        <w:rPr>
          <w:rFonts w:ascii="Georgia" w:hAnsi="Georgia"/>
          <w:sz w:val="12"/>
          <w:szCs w:val="12"/>
        </w:rPr>
      </w:pPr>
      <w:r w:rsidRPr="00186C2D">
        <w:rPr>
          <w:rFonts w:ascii="Georgia" w:hAnsi="Georgia"/>
          <w:sz w:val="12"/>
          <w:szCs w:val="12"/>
        </w:rPr>
        <w:t>KW PSP</w:t>
      </w:r>
    </w:p>
    <w:p w:rsidR="000467B8" w:rsidRPr="00186C2D" w:rsidRDefault="000467B8" w:rsidP="0011615B">
      <w:pPr>
        <w:numPr>
          <w:ilvl w:val="0"/>
          <w:numId w:val="22"/>
        </w:numPr>
        <w:spacing w:after="0" w:line="240" w:lineRule="auto"/>
        <w:rPr>
          <w:rFonts w:ascii="Georgia" w:hAnsi="Georgia"/>
          <w:sz w:val="12"/>
          <w:szCs w:val="12"/>
        </w:rPr>
      </w:pPr>
      <w:r w:rsidRPr="00186C2D">
        <w:rPr>
          <w:rFonts w:ascii="Georgia" w:hAnsi="Georgia"/>
          <w:sz w:val="12"/>
          <w:szCs w:val="12"/>
        </w:rPr>
        <w:t>KW Policji</w:t>
      </w:r>
    </w:p>
    <w:p w:rsidR="00E21429" w:rsidRPr="00186C2D" w:rsidRDefault="00E21429" w:rsidP="0011615B">
      <w:pPr>
        <w:numPr>
          <w:ilvl w:val="0"/>
          <w:numId w:val="22"/>
        </w:numPr>
        <w:spacing w:after="0" w:line="240" w:lineRule="auto"/>
        <w:rPr>
          <w:rFonts w:ascii="Georgia" w:hAnsi="Georgia"/>
          <w:sz w:val="12"/>
          <w:szCs w:val="12"/>
        </w:rPr>
      </w:pPr>
      <w:r w:rsidRPr="00186C2D">
        <w:rPr>
          <w:rFonts w:ascii="Georgia" w:hAnsi="Georgia"/>
          <w:sz w:val="12"/>
          <w:szCs w:val="12"/>
        </w:rPr>
        <w:t>RZGW</w:t>
      </w:r>
    </w:p>
    <w:p w:rsidR="00E21429" w:rsidRPr="00186C2D" w:rsidRDefault="00E21429" w:rsidP="0011615B">
      <w:pPr>
        <w:numPr>
          <w:ilvl w:val="0"/>
          <w:numId w:val="22"/>
        </w:numPr>
        <w:spacing w:after="0" w:line="240" w:lineRule="auto"/>
        <w:rPr>
          <w:rFonts w:ascii="Georgia" w:hAnsi="Georgia"/>
          <w:sz w:val="12"/>
          <w:szCs w:val="12"/>
        </w:rPr>
      </w:pPr>
      <w:proofErr w:type="spellStart"/>
      <w:r w:rsidRPr="00186C2D">
        <w:rPr>
          <w:rFonts w:ascii="Georgia" w:hAnsi="Georgia"/>
          <w:sz w:val="12"/>
          <w:szCs w:val="12"/>
        </w:rPr>
        <w:t>MZMiUW</w:t>
      </w:r>
      <w:proofErr w:type="spellEnd"/>
    </w:p>
    <w:p w:rsidR="000467B8" w:rsidRPr="00186C2D" w:rsidRDefault="000467B8" w:rsidP="0011615B">
      <w:pPr>
        <w:numPr>
          <w:ilvl w:val="0"/>
          <w:numId w:val="22"/>
        </w:numPr>
        <w:spacing w:after="0" w:line="240" w:lineRule="auto"/>
        <w:rPr>
          <w:rFonts w:ascii="Georgia" w:hAnsi="Georgia"/>
          <w:sz w:val="12"/>
          <w:szCs w:val="12"/>
        </w:rPr>
      </w:pPr>
      <w:proofErr w:type="spellStart"/>
      <w:r w:rsidRPr="00186C2D">
        <w:rPr>
          <w:rFonts w:ascii="Georgia" w:hAnsi="Georgia"/>
          <w:sz w:val="12"/>
          <w:szCs w:val="12"/>
        </w:rPr>
        <w:t>WSzW</w:t>
      </w:r>
      <w:proofErr w:type="spellEnd"/>
      <w:r w:rsidRPr="00186C2D">
        <w:rPr>
          <w:rFonts w:ascii="Georgia" w:hAnsi="Georgia"/>
          <w:sz w:val="12"/>
          <w:szCs w:val="12"/>
        </w:rPr>
        <w:t xml:space="preserve"> w Krakowie</w:t>
      </w:r>
    </w:p>
    <w:p w:rsidR="000467B8" w:rsidRPr="00186C2D" w:rsidRDefault="000467B8" w:rsidP="0011615B">
      <w:pPr>
        <w:numPr>
          <w:ilvl w:val="0"/>
          <w:numId w:val="22"/>
        </w:numPr>
        <w:spacing w:after="0" w:line="240" w:lineRule="auto"/>
        <w:rPr>
          <w:rFonts w:ascii="Georgia" w:hAnsi="Georgia"/>
          <w:sz w:val="12"/>
          <w:szCs w:val="12"/>
        </w:rPr>
      </w:pPr>
      <w:r w:rsidRPr="00186C2D">
        <w:rPr>
          <w:rFonts w:ascii="Georgia" w:hAnsi="Georgia"/>
          <w:sz w:val="12"/>
          <w:szCs w:val="12"/>
        </w:rPr>
        <w:t>KO SG Nowy Sącz</w:t>
      </w:r>
    </w:p>
    <w:p w:rsidR="000467B8" w:rsidRPr="00186C2D" w:rsidRDefault="000467B8" w:rsidP="0011615B">
      <w:pPr>
        <w:numPr>
          <w:ilvl w:val="0"/>
          <w:numId w:val="22"/>
        </w:numPr>
        <w:spacing w:after="0" w:line="240" w:lineRule="auto"/>
        <w:rPr>
          <w:rFonts w:ascii="Georgia" w:hAnsi="Georgia"/>
          <w:sz w:val="12"/>
          <w:szCs w:val="12"/>
        </w:rPr>
      </w:pPr>
      <w:r w:rsidRPr="00186C2D">
        <w:rPr>
          <w:rFonts w:ascii="Georgia" w:hAnsi="Georgia"/>
          <w:sz w:val="12"/>
          <w:szCs w:val="12"/>
        </w:rPr>
        <w:t>Dyspozytor PKP</w:t>
      </w:r>
    </w:p>
    <w:p w:rsidR="000467B8" w:rsidRPr="00186C2D" w:rsidRDefault="000467B8" w:rsidP="0011615B">
      <w:pPr>
        <w:numPr>
          <w:ilvl w:val="0"/>
          <w:numId w:val="22"/>
        </w:numPr>
        <w:spacing w:after="0" w:line="240" w:lineRule="auto"/>
        <w:rPr>
          <w:rFonts w:ascii="Georgia" w:hAnsi="Georgia"/>
          <w:sz w:val="12"/>
          <w:szCs w:val="12"/>
        </w:rPr>
      </w:pPr>
      <w:r w:rsidRPr="00186C2D">
        <w:rPr>
          <w:rFonts w:ascii="Georgia" w:hAnsi="Georgia"/>
          <w:sz w:val="12"/>
          <w:szCs w:val="12"/>
        </w:rPr>
        <w:t>Zakłady Energetyczne</w:t>
      </w:r>
    </w:p>
    <w:p w:rsidR="000467B8" w:rsidRPr="00186C2D" w:rsidRDefault="000467B8" w:rsidP="0011615B">
      <w:pPr>
        <w:numPr>
          <w:ilvl w:val="0"/>
          <w:numId w:val="22"/>
        </w:numPr>
        <w:spacing w:after="0" w:line="240" w:lineRule="auto"/>
        <w:rPr>
          <w:rFonts w:ascii="Georgia" w:hAnsi="Georgia"/>
          <w:sz w:val="12"/>
          <w:szCs w:val="12"/>
        </w:rPr>
      </w:pPr>
      <w:proofErr w:type="spellStart"/>
      <w:r w:rsidRPr="00186C2D">
        <w:rPr>
          <w:rFonts w:ascii="Georgia" w:hAnsi="Georgia"/>
          <w:sz w:val="12"/>
          <w:szCs w:val="12"/>
        </w:rPr>
        <w:t>GDDKiA</w:t>
      </w:r>
      <w:proofErr w:type="spellEnd"/>
    </w:p>
    <w:p w:rsidR="000467B8" w:rsidRPr="00186C2D" w:rsidRDefault="000467B8" w:rsidP="0011615B">
      <w:pPr>
        <w:numPr>
          <w:ilvl w:val="0"/>
          <w:numId w:val="22"/>
        </w:numPr>
        <w:spacing w:after="0" w:line="240" w:lineRule="auto"/>
        <w:rPr>
          <w:rFonts w:ascii="Georgia" w:hAnsi="Georgia"/>
          <w:sz w:val="12"/>
          <w:szCs w:val="12"/>
        </w:rPr>
      </w:pPr>
      <w:r w:rsidRPr="00186C2D">
        <w:rPr>
          <w:rFonts w:ascii="Georgia" w:hAnsi="Georgia"/>
          <w:sz w:val="12"/>
          <w:szCs w:val="12"/>
        </w:rPr>
        <w:t>ZDW</w:t>
      </w:r>
    </w:p>
    <w:p w:rsidR="000467B8" w:rsidRPr="00186C2D" w:rsidRDefault="000467B8" w:rsidP="0011615B">
      <w:pPr>
        <w:numPr>
          <w:ilvl w:val="0"/>
          <w:numId w:val="22"/>
        </w:numPr>
        <w:spacing w:after="0" w:line="240" w:lineRule="auto"/>
        <w:rPr>
          <w:rFonts w:ascii="Georgia" w:hAnsi="Georgia"/>
          <w:sz w:val="12"/>
          <w:szCs w:val="12"/>
        </w:rPr>
      </w:pPr>
      <w:r w:rsidRPr="00186C2D">
        <w:rPr>
          <w:rFonts w:ascii="Georgia" w:hAnsi="Georgia"/>
          <w:sz w:val="12"/>
          <w:szCs w:val="12"/>
        </w:rPr>
        <w:t>WSSE Kraków</w:t>
      </w:r>
    </w:p>
    <w:p w:rsidR="000467B8" w:rsidRPr="00186C2D" w:rsidRDefault="000467B8" w:rsidP="0011615B">
      <w:pPr>
        <w:numPr>
          <w:ilvl w:val="0"/>
          <w:numId w:val="22"/>
        </w:numPr>
        <w:spacing w:after="0" w:line="240" w:lineRule="auto"/>
        <w:rPr>
          <w:rFonts w:ascii="Georgia" w:hAnsi="Georgia"/>
          <w:sz w:val="12"/>
          <w:szCs w:val="12"/>
        </w:rPr>
      </w:pPr>
      <w:r w:rsidRPr="00186C2D">
        <w:rPr>
          <w:rFonts w:ascii="Georgia" w:hAnsi="Georgia"/>
          <w:sz w:val="12"/>
          <w:szCs w:val="12"/>
        </w:rPr>
        <w:t>WINB Kraków</w:t>
      </w:r>
    </w:p>
    <w:p w:rsidR="000467B8" w:rsidRPr="00186C2D" w:rsidRDefault="000467B8" w:rsidP="0011615B">
      <w:pPr>
        <w:numPr>
          <w:ilvl w:val="0"/>
          <w:numId w:val="22"/>
        </w:numPr>
        <w:spacing w:after="0" w:line="240" w:lineRule="auto"/>
        <w:rPr>
          <w:rFonts w:ascii="Georgia" w:hAnsi="Georgia"/>
          <w:sz w:val="12"/>
          <w:szCs w:val="12"/>
        </w:rPr>
      </w:pPr>
      <w:r w:rsidRPr="00186C2D">
        <w:rPr>
          <w:rFonts w:ascii="Georgia" w:hAnsi="Georgia"/>
          <w:sz w:val="12"/>
          <w:szCs w:val="12"/>
        </w:rPr>
        <w:t>Urząd Żeglugi Śródlądowej w Krakowie</w:t>
      </w:r>
    </w:p>
    <w:p w:rsidR="00F04C86" w:rsidRPr="00186C2D" w:rsidRDefault="000467B8" w:rsidP="00F04C86">
      <w:pPr>
        <w:numPr>
          <w:ilvl w:val="0"/>
          <w:numId w:val="22"/>
        </w:numPr>
        <w:tabs>
          <w:tab w:val="num" w:pos="0"/>
        </w:tabs>
        <w:spacing w:after="0" w:line="240" w:lineRule="auto"/>
        <w:rPr>
          <w:rFonts w:ascii="Georgia" w:hAnsi="Georgia"/>
          <w:sz w:val="16"/>
          <w:szCs w:val="16"/>
        </w:rPr>
      </w:pPr>
      <w:r w:rsidRPr="00186C2D">
        <w:rPr>
          <w:rFonts w:ascii="Georgia" w:hAnsi="Georgia"/>
          <w:sz w:val="12"/>
          <w:szCs w:val="12"/>
        </w:rPr>
        <w:t>a/a</w:t>
      </w:r>
    </w:p>
    <w:sectPr w:rsidR="00F04C86" w:rsidRPr="00186C2D" w:rsidSect="003A75FD">
      <w:headerReference w:type="default" r:id="rId10"/>
      <w:footerReference w:type="default" r:id="rId11"/>
      <w:pgSz w:w="11906" w:h="16838" w:code="9"/>
      <w:pgMar w:top="851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741" w:rsidRDefault="00AA7741" w:rsidP="00D23AB3">
      <w:pPr>
        <w:spacing w:after="0" w:line="240" w:lineRule="auto"/>
      </w:pPr>
      <w:r>
        <w:separator/>
      </w:r>
    </w:p>
  </w:endnote>
  <w:endnote w:type="continuationSeparator" w:id="0">
    <w:p w:rsidR="00AA7741" w:rsidRDefault="00AA7741" w:rsidP="00D23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41" w:rsidRPr="007805E0" w:rsidRDefault="00AA7741" w:rsidP="00F04C86">
    <w:pPr>
      <w:pStyle w:val="Stopka"/>
      <w:jc w:val="center"/>
      <w:rPr>
        <w:rFonts w:ascii="Georgia" w:hAnsi="Georgia"/>
        <w:sz w:val="18"/>
        <w:szCs w:val="18"/>
      </w:rPr>
    </w:pPr>
    <w:r w:rsidRPr="007805E0">
      <w:rPr>
        <w:rFonts w:ascii="Georgia" w:hAnsi="Georgia"/>
        <w:sz w:val="18"/>
        <w:szCs w:val="18"/>
      </w:rPr>
      <w:t>tel. 12 392 13 00, fax. 12 422 72 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741" w:rsidRDefault="00AA7741" w:rsidP="00D23AB3">
      <w:pPr>
        <w:spacing w:after="0" w:line="240" w:lineRule="auto"/>
      </w:pPr>
      <w:r>
        <w:separator/>
      </w:r>
    </w:p>
  </w:footnote>
  <w:footnote w:type="continuationSeparator" w:id="0">
    <w:p w:rsidR="00AA7741" w:rsidRDefault="00AA7741" w:rsidP="00D23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41" w:rsidRPr="00F04C86" w:rsidRDefault="00AA7741" w:rsidP="00F04C86">
    <w:pPr>
      <w:pStyle w:val="Stopka"/>
      <w:jc w:val="center"/>
      <w:rPr>
        <w:rFonts w:ascii="Georgia" w:hAnsi="Georgia"/>
      </w:rPr>
    </w:pPr>
    <w:r w:rsidRPr="006E6073">
      <w:rPr>
        <w:rFonts w:ascii="Georgia" w:hAnsi="Georgia"/>
      </w:rPr>
      <w:t xml:space="preserve">Strona </w:t>
    </w:r>
    <w:r w:rsidR="00F66B38" w:rsidRPr="006E6073">
      <w:rPr>
        <w:rFonts w:ascii="Georgia" w:hAnsi="Georgia"/>
        <w:b/>
        <w:sz w:val="24"/>
        <w:szCs w:val="24"/>
      </w:rPr>
      <w:fldChar w:fldCharType="begin"/>
    </w:r>
    <w:r w:rsidRPr="006E6073">
      <w:rPr>
        <w:rFonts w:ascii="Georgia" w:hAnsi="Georgia"/>
        <w:b/>
      </w:rPr>
      <w:instrText>PAGE</w:instrText>
    </w:r>
    <w:r w:rsidR="00F66B38" w:rsidRPr="006E6073">
      <w:rPr>
        <w:rFonts w:ascii="Georgia" w:hAnsi="Georgia"/>
        <w:b/>
        <w:sz w:val="24"/>
        <w:szCs w:val="24"/>
      </w:rPr>
      <w:fldChar w:fldCharType="separate"/>
    </w:r>
    <w:r w:rsidR="006A1A65">
      <w:rPr>
        <w:rFonts w:ascii="Georgia" w:hAnsi="Georgia"/>
        <w:b/>
        <w:noProof/>
      </w:rPr>
      <w:t>1</w:t>
    </w:r>
    <w:r w:rsidR="00F66B38" w:rsidRPr="006E6073">
      <w:rPr>
        <w:rFonts w:ascii="Georgia" w:hAnsi="Georgia"/>
        <w:b/>
        <w:sz w:val="24"/>
        <w:szCs w:val="24"/>
      </w:rPr>
      <w:fldChar w:fldCharType="end"/>
    </w:r>
    <w:r w:rsidRPr="006E6073">
      <w:rPr>
        <w:rFonts w:ascii="Georgia" w:hAnsi="Georgia"/>
      </w:rPr>
      <w:t xml:space="preserve"> z </w:t>
    </w:r>
    <w:r w:rsidR="00F66B38" w:rsidRPr="006E6073">
      <w:rPr>
        <w:rFonts w:ascii="Georgia" w:hAnsi="Georgia"/>
        <w:b/>
        <w:sz w:val="24"/>
        <w:szCs w:val="24"/>
      </w:rPr>
      <w:fldChar w:fldCharType="begin"/>
    </w:r>
    <w:r w:rsidRPr="006E6073">
      <w:rPr>
        <w:rFonts w:ascii="Georgia" w:hAnsi="Georgia"/>
        <w:b/>
      </w:rPr>
      <w:instrText>NUMPAGES</w:instrText>
    </w:r>
    <w:r w:rsidR="00F66B38" w:rsidRPr="006E6073">
      <w:rPr>
        <w:rFonts w:ascii="Georgia" w:hAnsi="Georgia"/>
        <w:b/>
        <w:sz w:val="24"/>
        <w:szCs w:val="24"/>
      </w:rPr>
      <w:fldChar w:fldCharType="separate"/>
    </w:r>
    <w:r w:rsidR="006A1A65">
      <w:rPr>
        <w:rFonts w:ascii="Georgia" w:hAnsi="Georgia"/>
        <w:b/>
        <w:noProof/>
      </w:rPr>
      <w:t>1</w:t>
    </w:r>
    <w:r w:rsidR="00F66B38" w:rsidRPr="006E6073">
      <w:rPr>
        <w:rFonts w:ascii="Georgia" w:hAnsi="Georgia"/>
        <w:b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6EEF"/>
    <w:multiLevelType w:val="hybridMultilevel"/>
    <w:tmpl w:val="4A44A028"/>
    <w:lvl w:ilvl="0" w:tplc="0AB4079A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</w:lvl>
    <w:lvl w:ilvl="1" w:tplc="0415000F">
      <w:start w:val="1"/>
      <w:numFmt w:val="decimal"/>
      <w:lvlText w:val="%2."/>
      <w:lvlJc w:val="left"/>
      <w:pPr>
        <w:tabs>
          <w:tab w:val="num" w:pos="972"/>
        </w:tabs>
        <w:ind w:left="97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E5FEC"/>
    <w:multiLevelType w:val="hybridMultilevel"/>
    <w:tmpl w:val="D7185DF0"/>
    <w:lvl w:ilvl="0" w:tplc="9B3A9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C6ED0"/>
    <w:multiLevelType w:val="hybridMultilevel"/>
    <w:tmpl w:val="B1580FE0"/>
    <w:lvl w:ilvl="0" w:tplc="4098847E">
      <w:start w:val="1"/>
      <w:numFmt w:val="decimal"/>
      <w:lvlText w:val="%1."/>
      <w:lvlJc w:val="right"/>
      <w:pPr>
        <w:tabs>
          <w:tab w:val="num" w:pos="454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41D57"/>
    <w:multiLevelType w:val="hybridMultilevel"/>
    <w:tmpl w:val="499C52D6"/>
    <w:lvl w:ilvl="0" w:tplc="32569E10">
      <w:start w:val="1"/>
      <w:numFmt w:val="decimal"/>
      <w:lvlText w:val="%1."/>
      <w:lvlJc w:val="right"/>
      <w:pPr>
        <w:ind w:left="360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283"/>
    <w:multiLevelType w:val="hybridMultilevel"/>
    <w:tmpl w:val="10E6833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927C7C"/>
    <w:multiLevelType w:val="multilevel"/>
    <w:tmpl w:val="9BDA88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433454"/>
    <w:multiLevelType w:val="multilevel"/>
    <w:tmpl w:val="34A893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>
      <w:start w:val="5"/>
      <w:numFmt w:val="decimal"/>
      <w:lvlText w:val="%2.1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4D4324"/>
    <w:multiLevelType w:val="multilevel"/>
    <w:tmpl w:val="6520EC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2.3"/>
      <w:lvlJc w:val="left"/>
      <w:pPr>
        <w:ind w:left="405" w:hanging="40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29C931BD"/>
    <w:multiLevelType w:val="hybridMultilevel"/>
    <w:tmpl w:val="DA207BE6"/>
    <w:lvl w:ilvl="0" w:tplc="AD0E97B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2B2FB1"/>
    <w:multiLevelType w:val="multilevel"/>
    <w:tmpl w:val="E508EF9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333C3484"/>
    <w:multiLevelType w:val="multilevel"/>
    <w:tmpl w:val="4B789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A87283"/>
    <w:multiLevelType w:val="hybridMultilevel"/>
    <w:tmpl w:val="7916CE9A"/>
    <w:lvl w:ilvl="0" w:tplc="8A8EFD26">
      <w:start w:val="1"/>
      <w:numFmt w:val="decimal"/>
      <w:lvlText w:val="%1."/>
      <w:lvlJc w:val="left"/>
      <w:pPr>
        <w:ind w:left="42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6B6999"/>
    <w:multiLevelType w:val="multilevel"/>
    <w:tmpl w:val="9A0A1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E021882"/>
    <w:multiLevelType w:val="hybridMultilevel"/>
    <w:tmpl w:val="CF9C3C0A"/>
    <w:lvl w:ilvl="0" w:tplc="05DAD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DE5969"/>
    <w:multiLevelType w:val="hybridMultilevel"/>
    <w:tmpl w:val="9E4A1B36"/>
    <w:lvl w:ilvl="0" w:tplc="C770B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D506F2"/>
    <w:multiLevelType w:val="multilevel"/>
    <w:tmpl w:val="BF3E3A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08339F8"/>
    <w:multiLevelType w:val="hybridMultilevel"/>
    <w:tmpl w:val="5B0E7D1E"/>
    <w:lvl w:ilvl="0" w:tplc="6560A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457010"/>
    <w:multiLevelType w:val="multilevel"/>
    <w:tmpl w:val="50A2A8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>
      <w:start w:val="5"/>
      <w:numFmt w:val="decimal"/>
      <w:lvlText w:val="%2.1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E9A48D9"/>
    <w:multiLevelType w:val="multilevel"/>
    <w:tmpl w:val="DCB6B0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73293B82"/>
    <w:multiLevelType w:val="hybridMultilevel"/>
    <w:tmpl w:val="25D85B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9C8F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00169B"/>
    <w:multiLevelType w:val="hybridMultilevel"/>
    <w:tmpl w:val="6AC45D2C"/>
    <w:lvl w:ilvl="0" w:tplc="CB0E93DE">
      <w:start w:val="3"/>
      <w:numFmt w:val="decimal"/>
      <w:lvlText w:val="%1.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12"/>
  </w:num>
  <w:num w:numId="5">
    <w:abstractNumId w:val="10"/>
  </w:num>
  <w:num w:numId="6">
    <w:abstractNumId w:val="9"/>
  </w:num>
  <w:num w:numId="7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6"/>
  </w:num>
  <w:num w:numId="10">
    <w:abstractNumId w:val="15"/>
  </w:num>
  <w:num w:numId="11">
    <w:abstractNumId w:val="1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D23AB3"/>
    <w:rsid w:val="00000925"/>
    <w:rsid w:val="00002697"/>
    <w:rsid w:val="00003FB4"/>
    <w:rsid w:val="00004242"/>
    <w:rsid w:val="00006153"/>
    <w:rsid w:val="00010A1E"/>
    <w:rsid w:val="00013580"/>
    <w:rsid w:val="000135D8"/>
    <w:rsid w:val="000152F7"/>
    <w:rsid w:val="0002065F"/>
    <w:rsid w:val="00023161"/>
    <w:rsid w:val="00023AAD"/>
    <w:rsid w:val="00023E66"/>
    <w:rsid w:val="00025C42"/>
    <w:rsid w:val="00027951"/>
    <w:rsid w:val="00032AC0"/>
    <w:rsid w:val="00036569"/>
    <w:rsid w:val="00036984"/>
    <w:rsid w:val="00036FCB"/>
    <w:rsid w:val="00040AA1"/>
    <w:rsid w:val="00040FCC"/>
    <w:rsid w:val="00043DC2"/>
    <w:rsid w:val="0004555D"/>
    <w:rsid w:val="00045882"/>
    <w:rsid w:val="000467B8"/>
    <w:rsid w:val="000472F9"/>
    <w:rsid w:val="000503DD"/>
    <w:rsid w:val="000509EA"/>
    <w:rsid w:val="000514E9"/>
    <w:rsid w:val="00052DEB"/>
    <w:rsid w:val="0005695A"/>
    <w:rsid w:val="00057029"/>
    <w:rsid w:val="0005796A"/>
    <w:rsid w:val="00060F23"/>
    <w:rsid w:val="00065546"/>
    <w:rsid w:val="00067AD4"/>
    <w:rsid w:val="0007112E"/>
    <w:rsid w:val="0007169A"/>
    <w:rsid w:val="0007591D"/>
    <w:rsid w:val="00075F38"/>
    <w:rsid w:val="00080069"/>
    <w:rsid w:val="00080EE8"/>
    <w:rsid w:val="000823B9"/>
    <w:rsid w:val="000835B9"/>
    <w:rsid w:val="00083716"/>
    <w:rsid w:val="00083CAA"/>
    <w:rsid w:val="00084F32"/>
    <w:rsid w:val="0008583D"/>
    <w:rsid w:val="00086D39"/>
    <w:rsid w:val="000873B7"/>
    <w:rsid w:val="00087A3A"/>
    <w:rsid w:val="00093347"/>
    <w:rsid w:val="00095211"/>
    <w:rsid w:val="00096D3B"/>
    <w:rsid w:val="00097761"/>
    <w:rsid w:val="000A3775"/>
    <w:rsid w:val="000A7038"/>
    <w:rsid w:val="000A7A86"/>
    <w:rsid w:val="000A7CA5"/>
    <w:rsid w:val="000B23D4"/>
    <w:rsid w:val="000B3D54"/>
    <w:rsid w:val="000B503D"/>
    <w:rsid w:val="000B5B36"/>
    <w:rsid w:val="000B6D8D"/>
    <w:rsid w:val="000B73C4"/>
    <w:rsid w:val="000C067B"/>
    <w:rsid w:val="000C0A34"/>
    <w:rsid w:val="000C156F"/>
    <w:rsid w:val="000C36C9"/>
    <w:rsid w:val="000C7636"/>
    <w:rsid w:val="000D0047"/>
    <w:rsid w:val="000D1062"/>
    <w:rsid w:val="000D2D68"/>
    <w:rsid w:val="000D383F"/>
    <w:rsid w:val="000E2650"/>
    <w:rsid w:val="000E49EC"/>
    <w:rsid w:val="000E5B51"/>
    <w:rsid w:val="000E6B62"/>
    <w:rsid w:val="000F07F8"/>
    <w:rsid w:val="000F2B73"/>
    <w:rsid w:val="000F6583"/>
    <w:rsid w:val="001008FC"/>
    <w:rsid w:val="00101DE0"/>
    <w:rsid w:val="00102185"/>
    <w:rsid w:val="00104C28"/>
    <w:rsid w:val="00105ACD"/>
    <w:rsid w:val="00105BD4"/>
    <w:rsid w:val="00106072"/>
    <w:rsid w:val="00112776"/>
    <w:rsid w:val="00113767"/>
    <w:rsid w:val="00113861"/>
    <w:rsid w:val="00115552"/>
    <w:rsid w:val="0011564F"/>
    <w:rsid w:val="001157A7"/>
    <w:rsid w:val="0011608C"/>
    <w:rsid w:val="0011615B"/>
    <w:rsid w:val="00117B1D"/>
    <w:rsid w:val="00120885"/>
    <w:rsid w:val="00121909"/>
    <w:rsid w:val="00121B00"/>
    <w:rsid w:val="00126329"/>
    <w:rsid w:val="00126BD7"/>
    <w:rsid w:val="00131E0D"/>
    <w:rsid w:val="001325F8"/>
    <w:rsid w:val="00136752"/>
    <w:rsid w:val="001379DB"/>
    <w:rsid w:val="00141947"/>
    <w:rsid w:val="00141C67"/>
    <w:rsid w:val="001443E1"/>
    <w:rsid w:val="001461EE"/>
    <w:rsid w:val="00146404"/>
    <w:rsid w:val="00150187"/>
    <w:rsid w:val="00150DE4"/>
    <w:rsid w:val="0015183A"/>
    <w:rsid w:val="00151DD1"/>
    <w:rsid w:val="00153BE9"/>
    <w:rsid w:val="00157D92"/>
    <w:rsid w:val="0016422C"/>
    <w:rsid w:val="0017125B"/>
    <w:rsid w:val="00171A6D"/>
    <w:rsid w:val="00172460"/>
    <w:rsid w:val="00176332"/>
    <w:rsid w:val="00180C3E"/>
    <w:rsid w:val="00180D2C"/>
    <w:rsid w:val="001821D1"/>
    <w:rsid w:val="00182F91"/>
    <w:rsid w:val="00183B96"/>
    <w:rsid w:val="00186C2D"/>
    <w:rsid w:val="00190F98"/>
    <w:rsid w:val="001931F2"/>
    <w:rsid w:val="001949FD"/>
    <w:rsid w:val="00194C16"/>
    <w:rsid w:val="001957B5"/>
    <w:rsid w:val="0019645D"/>
    <w:rsid w:val="001A0354"/>
    <w:rsid w:val="001A0A22"/>
    <w:rsid w:val="001A6DBF"/>
    <w:rsid w:val="001B001F"/>
    <w:rsid w:val="001B13ED"/>
    <w:rsid w:val="001B29D9"/>
    <w:rsid w:val="001B2C36"/>
    <w:rsid w:val="001B4B77"/>
    <w:rsid w:val="001B5D9C"/>
    <w:rsid w:val="001B7283"/>
    <w:rsid w:val="001B7753"/>
    <w:rsid w:val="001B7B33"/>
    <w:rsid w:val="001C0B1C"/>
    <w:rsid w:val="001C215B"/>
    <w:rsid w:val="001C26CD"/>
    <w:rsid w:val="001C48D5"/>
    <w:rsid w:val="001C66C1"/>
    <w:rsid w:val="001C72D5"/>
    <w:rsid w:val="001D0679"/>
    <w:rsid w:val="001D0F0A"/>
    <w:rsid w:val="001D1149"/>
    <w:rsid w:val="001E13E5"/>
    <w:rsid w:val="001E4874"/>
    <w:rsid w:val="001E4CB5"/>
    <w:rsid w:val="001F074D"/>
    <w:rsid w:val="001F0B22"/>
    <w:rsid w:val="001F1D7A"/>
    <w:rsid w:val="001F23BC"/>
    <w:rsid w:val="001F5063"/>
    <w:rsid w:val="001F64FE"/>
    <w:rsid w:val="001F78E8"/>
    <w:rsid w:val="002003E7"/>
    <w:rsid w:val="002012F8"/>
    <w:rsid w:val="00201EC5"/>
    <w:rsid w:val="00203230"/>
    <w:rsid w:val="0020334D"/>
    <w:rsid w:val="00206DEB"/>
    <w:rsid w:val="00207C6D"/>
    <w:rsid w:val="00210223"/>
    <w:rsid w:val="002116E7"/>
    <w:rsid w:val="00212CE4"/>
    <w:rsid w:val="00213D3F"/>
    <w:rsid w:val="00214B83"/>
    <w:rsid w:val="00217414"/>
    <w:rsid w:val="002210D8"/>
    <w:rsid w:val="002218E0"/>
    <w:rsid w:val="0022224B"/>
    <w:rsid w:val="0022511C"/>
    <w:rsid w:val="0022581C"/>
    <w:rsid w:val="002278FD"/>
    <w:rsid w:val="00230879"/>
    <w:rsid w:val="0023302B"/>
    <w:rsid w:val="00233FB0"/>
    <w:rsid w:val="00236231"/>
    <w:rsid w:val="0023633D"/>
    <w:rsid w:val="00236905"/>
    <w:rsid w:val="002402D1"/>
    <w:rsid w:val="00240B23"/>
    <w:rsid w:val="002416A1"/>
    <w:rsid w:val="00241B39"/>
    <w:rsid w:val="00242A44"/>
    <w:rsid w:val="00242AD3"/>
    <w:rsid w:val="00244863"/>
    <w:rsid w:val="00245328"/>
    <w:rsid w:val="00246EF0"/>
    <w:rsid w:val="00250B81"/>
    <w:rsid w:val="00253EF5"/>
    <w:rsid w:val="00255BAB"/>
    <w:rsid w:val="002562F7"/>
    <w:rsid w:val="002578D0"/>
    <w:rsid w:val="0026073A"/>
    <w:rsid w:val="0026075B"/>
    <w:rsid w:val="00261BA7"/>
    <w:rsid w:val="00262046"/>
    <w:rsid w:val="00263AD6"/>
    <w:rsid w:val="00266DD6"/>
    <w:rsid w:val="00267287"/>
    <w:rsid w:val="00267793"/>
    <w:rsid w:val="002711CD"/>
    <w:rsid w:val="0027168F"/>
    <w:rsid w:val="00271FB6"/>
    <w:rsid w:val="00272ACF"/>
    <w:rsid w:val="002762C7"/>
    <w:rsid w:val="002800ED"/>
    <w:rsid w:val="00280BD2"/>
    <w:rsid w:val="002820D3"/>
    <w:rsid w:val="00282B63"/>
    <w:rsid w:val="00285B1E"/>
    <w:rsid w:val="002863DF"/>
    <w:rsid w:val="002870C3"/>
    <w:rsid w:val="00290063"/>
    <w:rsid w:val="0029015D"/>
    <w:rsid w:val="0029024E"/>
    <w:rsid w:val="002904FC"/>
    <w:rsid w:val="00290985"/>
    <w:rsid w:val="00291872"/>
    <w:rsid w:val="00292658"/>
    <w:rsid w:val="002938CF"/>
    <w:rsid w:val="00294893"/>
    <w:rsid w:val="00294D61"/>
    <w:rsid w:val="0029587D"/>
    <w:rsid w:val="00297926"/>
    <w:rsid w:val="002A1BF8"/>
    <w:rsid w:val="002A22D0"/>
    <w:rsid w:val="002A5568"/>
    <w:rsid w:val="002A59EC"/>
    <w:rsid w:val="002A6007"/>
    <w:rsid w:val="002A6F80"/>
    <w:rsid w:val="002A7AE9"/>
    <w:rsid w:val="002B16F9"/>
    <w:rsid w:val="002B1DB4"/>
    <w:rsid w:val="002B23B3"/>
    <w:rsid w:val="002B2684"/>
    <w:rsid w:val="002B530A"/>
    <w:rsid w:val="002B781B"/>
    <w:rsid w:val="002C0AD1"/>
    <w:rsid w:val="002C376B"/>
    <w:rsid w:val="002C3AF3"/>
    <w:rsid w:val="002C3BC4"/>
    <w:rsid w:val="002C550B"/>
    <w:rsid w:val="002C7D2C"/>
    <w:rsid w:val="002D0F0A"/>
    <w:rsid w:val="002D13A2"/>
    <w:rsid w:val="002D1446"/>
    <w:rsid w:val="002D1965"/>
    <w:rsid w:val="002D26C9"/>
    <w:rsid w:val="002D296C"/>
    <w:rsid w:val="002D31A4"/>
    <w:rsid w:val="002D44CD"/>
    <w:rsid w:val="002D6D4B"/>
    <w:rsid w:val="002E2596"/>
    <w:rsid w:val="002E3265"/>
    <w:rsid w:val="002E3D02"/>
    <w:rsid w:val="002E57B5"/>
    <w:rsid w:val="002E6084"/>
    <w:rsid w:val="002E63AC"/>
    <w:rsid w:val="002E6420"/>
    <w:rsid w:val="002E6AB6"/>
    <w:rsid w:val="002F5C10"/>
    <w:rsid w:val="002F6501"/>
    <w:rsid w:val="002F6C01"/>
    <w:rsid w:val="003031DF"/>
    <w:rsid w:val="003035BF"/>
    <w:rsid w:val="00307F06"/>
    <w:rsid w:val="00310AAC"/>
    <w:rsid w:val="00310ECD"/>
    <w:rsid w:val="00312969"/>
    <w:rsid w:val="00314F81"/>
    <w:rsid w:val="003151E4"/>
    <w:rsid w:val="00315B15"/>
    <w:rsid w:val="0031665F"/>
    <w:rsid w:val="00317BE3"/>
    <w:rsid w:val="00322D9F"/>
    <w:rsid w:val="00323B83"/>
    <w:rsid w:val="00325085"/>
    <w:rsid w:val="003267B1"/>
    <w:rsid w:val="0033633D"/>
    <w:rsid w:val="0033741A"/>
    <w:rsid w:val="00337CF9"/>
    <w:rsid w:val="00340B39"/>
    <w:rsid w:val="00341856"/>
    <w:rsid w:val="00344962"/>
    <w:rsid w:val="003457B9"/>
    <w:rsid w:val="00351A2C"/>
    <w:rsid w:val="00351B6A"/>
    <w:rsid w:val="00352FE3"/>
    <w:rsid w:val="0035330B"/>
    <w:rsid w:val="0035611A"/>
    <w:rsid w:val="003569C4"/>
    <w:rsid w:val="00356B35"/>
    <w:rsid w:val="00362DF7"/>
    <w:rsid w:val="00364620"/>
    <w:rsid w:val="00365031"/>
    <w:rsid w:val="00366D29"/>
    <w:rsid w:val="00372351"/>
    <w:rsid w:val="00372506"/>
    <w:rsid w:val="00373750"/>
    <w:rsid w:val="0037398D"/>
    <w:rsid w:val="00373B39"/>
    <w:rsid w:val="00374E6F"/>
    <w:rsid w:val="003757CA"/>
    <w:rsid w:val="0037732A"/>
    <w:rsid w:val="00377FA1"/>
    <w:rsid w:val="00380526"/>
    <w:rsid w:val="00382425"/>
    <w:rsid w:val="0038434D"/>
    <w:rsid w:val="003846F0"/>
    <w:rsid w:val="00384ECB"/>
    <w:rsid w:val="00385D51"/>
    <w:rsid w:val="00386E84"/>
    <w:rsid w:val="00387653"/>
    <w:rsid w:val="003939B7"/>
    <w:rsid w:val="00393A07"/>
    <w:rsid w:val="0039400C"/>
    <w:rsid w:val="00395831"/>
    <w:rsid w:val="003A35BB"/>
    <w:rsid w:val="003A3CBD"/>
    <w:rsid w:val="003A67FA"/>
    <w:rsid w:val="003A75FD"/>
    <w:rsid w:val="003B12D1"/>
    <w:rsid w:val="003B1F53"/>
    <w:rsid w:val="003B2A28"/>
    <w:rsid w:val="003B324D"/>
    <w:rsid w:val="003B5644"/>
    <w:rsid w:val="003B617B"/>
    <w:rsid w:val="003B6C78"/>
    <w:rsid w:val="003C2347"/>
    <w:rsid w:val="003C24BA"/>
    <w:rsid w:val="003C2877"/>
    <w:rsid w:val="003C34B7"/>
    <w:rsid w:val="003C454D"/>
    <w:rsid w:val="003C4674"/>
    <w:rsid w:val="003C4C34"/>
    <w:rsid w:val="003C4D6D"/>
    <w:rsid w:val="003C549F"/>
    <w:rsid w:val="003D1D96"/>
    <w:rsid w:val="003D2965"/>
    <w:rsid w:val="003D4EF4"/>
    <w:rsid w:val="003D6018"/>
    <w:rsid w:val="003D7043"/>
    <w:rsid w:val="003E23B7"/>
    <w:rsid w:val="003E2F9E"/>
    <w:rsid w:val="003E586F"/>
    <w:rsid w:val="003E6583"/>
    <w:rsid w:val="003F0168"/>
    <w:rsid w:val="003F0849"/>
    <w:rsid w:val="003F3CD2"/>
    <w:rsid w:val="003F5BB4"/>
    <w:rsid w:val="004001E9"/>
    <w:rsid w:val="004014BD"/>
    <w:rsid w:val="00402AB6"/>
    <w:rsid w:val="00402C8C"/>
    <w:rsid w:val="004033F9"/>
    <w:rsid w:val="00403974"/>
    <w:rsid w:val="00407CF8"/>
    <w:rsid w:val="00413959"/>
    <w:rsid w:val="004156FA"/>
    <w:rsid w:val="00415B48"/>
    <w:rsid w:val="0042278E"/>
    <w:rsid w:val="00423499"/>
    <w:rsid w:val="00425018"/>
    <w:rsid w:val="00425212"/>
    <w:rsid w:val="00427043"/>
    <w:rsid w:val="00432105"/>
    <w:rsid w:val="00432513"/>
    <w:rsid w:val="004330BF"/>
    <w:rsid w:val="00436787"/>
    <w:rsid w:val="00436A3C"/>
    <w:rsid w:val="00437555"/>
    <w:rsid w:val="00440C2A"/>
    <w:rsid w:val="00443321"/>
    <w:rsid w:val="00443AEC"/>
    <w:rsid w:val="00443C10"/>
    <w:rsid w:val="004458EB"/>
    <w:rsid w:val="00445BB3"/>
    <w:rsid w:val="00445FB9"/>
    <w:rsid w:val="004472D3"/>
    <w:rsid w:val="0045048B"/>
    <w:rsid w:val="0045251A"/>
    <w:rsid w:val="004533D9"/>
    <w:rsid w:val="00453BE5"/>
    <w:rsid w:val="00454C17"/>
    <w:rsid w:val="00457761"/>
    <w:rsid w:val="004577D7"/>
    <w:rsid w:val="00460D93"/>
    <w:rsid w:val="004615F6"/>
    <w:rsid w:val="004631AC"/>
    <w:rsid w:val="00464434"/>
    <w:rsid w:val="00465FD8"/>
    <w:rsid w:val="004660A7"/>
    <w:rsid w:val="0046743E"/>
    <w:rsid w:val="0047063D"/>
    <w:rsid w:val="00470BA1"/>
    <w:rsid w:val="004720B1"/>
    <w:rsid w:val="00475C37"/>
    <w:rsid w:val="0047758B"/>
    <w:rsid w:val="0048095F"/>
    <w:rsid w:val="00482ECC"/>
    <w:rsid w:val="00483FC3"/>
    <w:rsid w:val="004858F0"/>
    <w:rsid w:val="00485B0E"/>
    <w:rsid w:val="00491A07"/>
    <w:rsid w:val="00492704"/>
    <w:rsid w:val="00492A50"/>
    <w:rsid w:val="00496958"/>
    <w:rsid w:val="00497C26"/>
    <w:rsid w:val="004A1CBD"/>
    <w:rsid w:val="004A1E5A"/>
    <w:rsid w:val="004A3803"/>
    <w:rsid w:val="004A4761"/>
    <w:rsid w:val="004A5479"/>
    <w:rsid w:val="004A62AD"/>
    <w:rsid w:val="004A6AD8"/>
    <w:rsid w:val="004B25F1"/>
    <w:rsid w:val="004B2843"/>
    <w:rsid w:val="004B29D8"/>
    <w:rsid w:val="004B47CD"/>
    <w:rsid w:val="004B55A6"/>
    <w:rsid w:val="004B5BE6"/>
    <w:rsid w:val="004B6D0D"/>
    <w:rsid w:val="004B74E7"/>
    <w:rsid w:val="004C073E"/>
    <w:rsid w:val="004C0F70"/>
    <w:rsid w:val="004C4DA7"/>
    <w:rsid w:val="004C5040"/>
    <w:rsid w:val="004C63B0"/>
    <w:rsid w:val="004C7560"/>
    <w:rsid w:val="004D177E"/>
    <w:rsid w:val="004D3EB6"/>
    <w:rsid w:val="004D4A8E"/>
    <w:rsid w:val="004D5216"/>
    <w:rsid w:val="004F0598"/>
    <w:rsid w:val="004F17AA"/>
    <w:rsid w:val="004F182E"/>
    <w:rsid w:val="004F7693"/>
    <w:rsid w:val="005014B1"/>
    <w:rsid w:val="005030D5"/>
    <w:rsid w:val="00504166"/>
    <w:rsid w:val="005047A1"/>
    <w:rsid w:val="005051A8"/>
    <w:rsid w:val="005067C5"/>
    <w:rsid w:val="00514E45"/>
    <w:rsid w:val="0051554F"/>
    <w:rsid w:val="005161B9"/>
    <w:rsid w:val="005172CB"/>
    <w:rsid w:val="00517983"/>
    <w:rsid w:val="005225A1"/>
    <w:rsid w:val="00522695"/>
    <w:rsid w:val="005232CE"/>
    <w:rsid w:val="00524324"/>
    <w:rsid w:val="005249AE"/>
    <w:rsid w:val="00525EE6"/>
    <w:rsid w:val="00526BF2"/>
    <w:rsid w:val="00526CFB"/>
    <w:rsid w:val="00531562"/>
    <w:rsid w:val="00534AE4"/>
    <w:rsid w:val="00535973"/>
    <w:rsid w:val="0053739A"/>
    <w:rsid w:val="00540719"/>
    <w:rsid w:val="00543256"/>
    <w:rsid w:val="00544BAB"/>
    <w:rsid w:val="0054622B"/>
    <w:rsid w:val="00546458"/>
    <w:rsid w:val="00551C74"/>
    <w:rsid w:val="00551D9A"/>
    <w:rsid w:val="005525C9"/>
    <w:rsid w:val="00553E37"/>
    <w:rsid w:val="005543EA"/>
    <w:rsid w:val="00554963"/>
    <w:rsid w:val="0055679D"/>
    <w:rsid w:val="005568DD"/>
    <w:rsid w:val="005611EE"/>
    <w:rsid w:val="005616EB"/>
    <w:rsid w:val="0056281D"/>
    <w:rsid w:val="00563C39"/>
    <w:rsid w:val="0056460F"/>
    <w:rsid w:val="0056749E"/>
    <w:rsid w:val="00567908"/>
    <w:rsid w:val="00570528"/>
    <w:rsid w:val="00573DBF"/>
    <w:rsid w:val="005744F5"/>
    <w:rsid w:val="00574839"/>
    <w:rsid w:val="00574B3E"/>
    <w:rsid w:val="005775ED"/>
    <w:rsid w:val="00581421"/>
    <w:rsid w:val="00582E32"/>
    <w:rsid w:val="00584F7E"/>
    <w:rsid w:val="00586D29"/>
    <w:rsid w:val="00587C60"/>
    <w:rsid w:val="0059103F"/>
    <w:rsid w:val="00591C64"/>
    <w:rsid w:val="005927E0"/>
    <w:rsid w:val="00595A9A"/>
    <w:rsid w:val="0059754B"/>
    <w:rsid w:val="00597B3C"/>
    <w:rsid w:val="005A05C7"/>
    <w:rsid w:val="005A0FEE"/>
    <w:rsid w:val="005A22C4"/>
    <w:rsid w:val="005A472C"/>
    <w:rsid w:val="005A4929"/>
    <w:rsid w:val="005B0405"/>
    <w:rsid w:val="005B04DA"/>
    <w:rsid w:val="005B1A36"/>
    <w:rsid w:val="005B21F0"/>
    <w:rsid w:val="005B4815"/>
    <w:rsid w:val="005B4985"/>
    <w:rsid w:val="005C0077"/>
    <w:rsid w:val="005C03E8"/>
    <w:rsid w:val="005C076A"/>
    <w:rsid w:val="005C0EFA"/>
    <w:rsid w:val="005C5EA7"/>
    <w:rsid w:val="005C7832"/>
    <w:rsid w:val="005D01AA"/>
    <w:rsid w:val="005D2146"/>
    <w:rsid w:val="005D62D0"/>
    <w:rsid w:val="005E3185"/>
    <w:rsid w:val="005E6365"/>
    <w:rsid w:val="005F0582"/>
    <w:rsid w:val="005F12A5"/>
    <w:rsid w:val="005F155E"/>
    <w:rsid w:val="005F178E"/>
    <w:rsid w:val="005F1DBA"/>
    <w:rsid w:val="005F21F3"/>
    <w:rsid w:val="005F2EE2"/>
    <w:rsid w:val="005F301B"/>
    <w:rsid w:val="00600653"/>
    <w:rsid w:val="00601081"/>
    <w:rsid w:val="00607EEF"/>
    <w:rsid w:val="00611415"/>
    <w:rsid w:val="006130DB"/>
    <w:rsid w:val="006131BE"/>
    <w:rsid w:val="00615E38"/>
    <w:rsid w:val="006165AC"/>
    <w:rsid w:val="006177F8"/>
    <w:rsid w:val="00617864"/>
    <w:rsid w:val="0062349F"/>
    <w:rsid w:val="00623C25"/>
    <w:rsid w:val="006252ED"/>
    <w:rsid w:val="00626178"/>
    <w:rsid w:val="00631A83"/>
    <w:rsid w:val="00633314"/>
    <w:rsid w:val="00633387"/>
    <w:rsid w:val="00634E8E"/>
    <w:rsid w:val="00635E32"/>
    <w:rsid w:val="00636337"/>
    <w:rsid w:val="00641FF2"/>
    <w:rsid w:val="006420F2"/>
    <w:rsid w:val="00644822"/>
    <w:rsid w:val="00644844"/>
    <w:rsid w:val="00644A36"/>
    <w:rsid w:val="00644E6E"/>
    <w:rsid w:val="00652932"/>
    <w:rsid w:val="00655396"/>
    <w:rsid w:val="00656BBA"/>
    <w:rsid w:val="006637D8"/>
    <w:rsid w:val="006660E0"/>
    <w:rsid w:val="006668C0"/>
    <w:rsid w:val="00666CE7"/>
    <w:rsid w:val="006706EE"/>
    <w:rsid w:val="006717E9"/>
    <w:rsid w:val="00672C45"/>
    <w:rsid w:val="00677310"/>
    <w:rsid w:val="006778C0"/>
    <w:rsid w:val="006842D8"/>
    <w:rsid w:val="00686761"/>
    <w:rsid w:val="0069496C"/>
    <w:rsid w:val="00694EFF"/>
    <w:rsid w:val="00695F20"/>
    <w:rsid w:val="00696F37"/>
    <w:rsid w:val="0069749D"/>
    <w:rsid w:val="006A0AAF"/>
    <w:rsid w:val="006A1A65"/>
    <w:rsid w:val="006A28BE"/>
    <w:rsid w:val="006A4655"/>
    <w:rsid w:val="006A469A"/>
    <w:rsid w:val="006A486F"/>
    <w:rsid w:val="006A72F1"/>
    <w:rsid w:val="006A73A0"/>
    <w:rsid w:val="006A73FB"/>
    <w:rsid w:val="006B05A4"/>
    <w:rsid w:val="006B0645"/>
    <w:rsid w:val="006B1612"/>
    <w:rsid w:val="006B1E5F"/>
    <w:rsid w:val="006B3942"/>
    <w:rsid w:val="006B42D8"/>
    <w:rsid w:val="006C1C84"/>
    <w:rsid w:val="006C2A48"/>
    <w:rsid w:val="006C314C"/>
    <w:rsid w:val="006C32E5"/>
    <w:rsid w:val="006C5795"/>
    <w:rsid w:val="006C64DE"/>
    <w:rsid w:val="006D0200"/>
    <w:rsid w:val="006D0BB9"/>
    <w:rsid w:val="006D0EAD"/>
    <w:rsid w:val="006D4560"/>
    <w:rsid w:val="006D45D8"/>
    <w:rsid w:val="006D45DE"/>
    <w:rsid w:val="006D6594"/>
    <w:rsid w:val="006D688A"/>
    <w:rsid w:val="006D7EDE"/>
    <w:rsid w:val="006E08AB"/>
    <w:rsid w:val="006E0C76"/>
    <w:rsid w:val="006E1056"/>
    <w:rsid w:val="006E23CC"/>
    <w:rsid w:val="006E53A9"/>
    <w:rsid w:val="006E6073"/>
    <w:rsid w:val="006F113C"/>
    <w:rsid w:val="006F2140"/>
    <w:rsid w:val="0070256F"/>
    <w:rsid w:val="007025CE"/>
    <w:rsid w:val="00702DCD"/>
    <w:rsid w:val="00702F64"/>
    <w:rsid w:val="007042A8"/>
    <w:rsid w:val="00711CDA"/>
    <w:rsid w:val="007133D9"/>
    <w:rsid w:val="00714437"/>
    <w:rsid w:val="00714A54"/>
    <w:rsid w:val="007154AE"/>
    <w:rsid w:val="007218DC"/>
    <w:rsid w:val="0072257C"/>
    <w:rsid w:val="007237D8"/>
    <w:rsid w:val="00725021"/>
    <w:rsid w:val="00727C02"/>
    <w:rsid w:val="00727D56"/>
    <w:rsid w:val="0073232A"/>
    <w:rsid w:val="00733B71"/>
    <w:rsid w:val="00733CEA"/>
    <w:rsid w:val="007351CF"/>
    <w:rsid w:val="00737BA8"/>
    <w:rsid w:val="00742194"/>
    <w:rsid w:val="007439C5"/>
    <w:rsid w:val="00744285"/>
    <w:rsid w:val="007541D2"/>
    <w:rsid w:val="00755C0B"/>
    <w:rsid w:val="00756EC2"/>
    <w:rsid w:val="00760814"/>
    <w:rsid w:val="00765951"/>
    <w:rsid w:val="00770C4E"/>
    <w:rsid w:val="007729B6"/>
    <w:rsid w:val="007745C5"/>
    <w:rsid w:val="007769CF"/>
    <w:rsid w:val="007805E0"/>
    <w:rsid w:val="0078081C"/>
    <w:rsid w:val="00785F72"/>
    <w:rsid w:val="007865E0"/>
    <w:rsid w:val="007868F2"/>
    <w:rsid w:val="00786F27"/>
    <w:rsid w:val="00787797"/>
    <w:rsid w:val="0078781A"/>
    <w:rsid w:val="0079015D"/>
    <w:rsid w:val="007922B4"/>
    <w:rsid w:val="0079313F"/>
    <w:rsid w:val="00795006"/>
    <w:rsid w:val="00796F9B"/>
    <w:rsid w:val="007A0598"/>
    <w:rsid w:val="007A184A"/>
    <w:rsid w:val="007A1FD3"/>
    <w:rsid w:val="007A2473"/>
    <w:rsid w:val="007A4BB3"/>
    <w:rsid w:val="007A5965"/>
    <w:rsid w:val="007A636C"/>
    <w:rsid w:val="007A6C90"/>
    <w:rsid w:val="007B0AD9"/>
    <w:rsid w:val="007B16B4"/>
    <w:rsid w:val="007B1C77"/>
    <w:rsid w:val="007B5877"/>
    <w:rsid w:val="007C191A"/>
    <w:rsid w:val="007C1EBB"/>
    <w:rsid w:val="007C3992"/>
    <w:rsid w:val="007C3D7D"/>
    <w:rsid w:val="007C47DA"/>
    <w:rsid w:val="007D1047"/>
    <w:rsid w:val="007D15AB"/>
    <w:rsid w:val="007D39D6"/>
    <w:rsid w:val="007D665A"/>
    <w:rsid w:val="007D7F0B"/>
    <w:rsid w:val="007E01F4"/>
    <w:rsid w:val="007E05B6"/>
    <w:rsid w:val="007E08B0"/>
    <w:rsid w:val="007E0EA0"/>
    <w:rsid w:val="007E175F"/>
    <w:rsid w:val="007E31EC"/>
    <w:rsid w:val="007E3765"/>
    <w:rsid w:val="007E4CC8"/>
    <w:rsid w:val="007F12D3"/>
    <w:rsid w:val="007F1B1B"/>
    <w:rsid w:val="007F1BC1"/>
    <w:rsid w:val="007F3755"/>
    <w:rsid w:val="007F3958"/>
    <w:rsid w:val="007F5927"/>
    <w:rsid w:val="008013CD"/>
    <w:rsid w:val="0080160E"/>
    <w:rsid w:val="00803359"/>
    <w:rsid w:val="008067EC"/>
    <w:rsid w:val="00806820"/>
    <w:rsid w:val="00807B88"/>
    <w:rsid w:val="008117BE"/>
    <w:rsid w:val="008123AB"/>
    <w:rsid w:val="00813491"/>
    <w:rsid w:val="008140E6"/>
    <w:rsid w:val="00814D48"/>
    <w:rsid w:val="0081580F"/>
    <w:rsid w:val="00815EAB"/>
    <w:rsid w:val="00820C6D"/>
    <w:rsid w:val="00820F1E"/>
    <w:rsid w:val="008231C8"/>
    <w:rsid w:val="0082323F"/>
    <w:rsid w:val="008242D9"/>
    <w:rsid w:val="008318F8"/>
    <w:rsid w:val="00832D0D"/>
    <w:rsid w:val="00833995"/>
    <w:rsid w:val="00837896"/>
    <w:rsid w:val="00837BCE"/>
    <w:rsid w:val="00840A1E"/>
    <w:rsid w:val="008416C3"/>
    <w:rsid w:val="0084477A"/>
    <w:rsid w:val="00847892"/>
    <w:rsid w:val="008548E3"/>
    <w:rsid w:val="0086024F"/>
    <w:rsid w:val="00861585"/>
    <w:rsid w:val="0086231A"/>
    <w:rsid w:val="00862338"/>
    <w:rsid w:val="00862C44"/>
    <w:rsid w:val="00866F8D"/>
    <w:rsid w:val="0086740B"/>
    <w:rsid w:val="00871E3D"/>
    <w:rsid w:val="00871F19"/>
    <w:rsid w:val="0087526D"/>
    <w:rsid w:val="00875C74"/>
    <w:rsid w:val="00876969"/>
    <w:rsid w:val="0088234E"/>
    <w:rsid w:val="00882EB2"/>
    <w:rsid w:val="0088346E"/>
    <w:rsid w:val="008837D2"/>
    <w:rsid w:val="00884A55"/>
    <w:rsid w:val="00885065"/>
    <w:rsid w:val="00886416"/>
    <w:rsid w:val="008868BB"/>
    <w:rsid w:val="00887248"/>
    <w:rsid w:val="00887677"/>
    <w:rsid w:val="0089017E"/>
    <w:rsid w:val="008907ED"/>
    <w:rsid w:val="00891ABC"/>
    <w:rsid w:val="00894ADE"/>
    <w:rsid w:val="0089696C"/>
    <w:rsid w:val="0089777F"/>
    <w:rsid w:val="008A119E"/>
    <w:rsid w:val="008A18E7"/>
    <w:rsid w:val="008A3686"/>
    <w:rsid w:val="008A36D8"/>
    <w:rsid w:val="008A4243"/>
    <w:rsid w:val="008A4EB7"/>
    <w:rsid w:val="008B07ED"/>
    <w:rsid w:val="008B0BF4"/>
    <w:rsid w:val="008B3D4F"/>
    <w:rsid w:val="008B447B"/>
    <w:rsid w:val="008B4B8F"/>
    <w:rsid w:val="008B4D97"/>
    <w:rsid w:val="008B5894"/>
    <w:rsid w:val="008B6032"/>
    <w:rsid w:val="008B6A52"/>
    <w:rsid w:val="008B7DAA"/>
    <w:rsid w:val="008C088D"/>
    <w:rsid w:val="008C14D6"/>
    <w:rsid w:val="008C17BB"/>
    <w:rsid w:val="008C5A5C"/>
    <w:rsid w:val="008C7955"/>
    <w:rsid w:val="008D0AAE"/>
    <w:rsid w:val="008D142A"/>
    <w:rsid w:val="008D1AD6"/>
    <w:rsid w:val="008D391B"/>
    <w:rsid w:val="008D40BC"/>
    <w:rsid w:val="008D5783"/>
    <w:rsid w:val="008D5932"/>
    <w:rsid w:val="008D78B8"/>
    <w:rsid w:val="008E0809"/>
    <w:rsid w:val="008E1065"/>
    <w:rsid w:val="008E22CB"/>
    <w:rsid w:val="008E2E6F"/>
    <w:rsid w:val="008E6BF8"/>
    <w:rsid w:val="008F1793"/>
    <w:rsid w:val="008F1E3C"/>
    <w:rsid w:val="008F2895"/>
    <w:rsid w:val="008F469E"/>
    <w:rsid w:val="008F47A8"/>
    <w:rsid w:val="008F75B9"/>
    <w:rsid w:val="00901CF6"/>
    <w:rsid w:val="00904C2A"/>
    <w:rsid w:val="00904EFC"/>
    <w:rsid w:val="009074AD"/>
    <w:rsid w:val="00910CBD"/>
    <w:rsid w:val="00913007"/>
    <w:rsid w:val="0091351B"/>
    <w:rsid w:val="00913567"/>
    <w:rsid w:val="00913885"/>
    <w:rsid w:val="00920F37"/>
    <w:rsid w:val="00923767"/>
    <w:rsid w:val="00923D65"/>
    <w:rsid w:val="00924BAE"/>
    <w:rsid w:val="00937D9D"/>
    <w:rsid w:val="009410BC"/>
    <w:rsid w:val="00942ACA"/>
    <w:rsid w:val="00942D41"/>
    <w:rsid w:val="00946C1A"/>
    <w:rsid w:val="0095046C"/>
    <w:rsid w:val="00950B20"/>
    <w:rsid w:val="009523D6"/>
    <w:rsid w:val="00952F9C"/>
    <w:rsid w:val="00956AAE"/>
    <w:rsid w:val="0095723A"/>
    <w:rsid w:val="009574F6"/>
    <w:rsid w:val="00957782"/>
    <w:rsid w:val="00957954"/>
    <w:rsid w:val="00964D14"/>
    <w:rsid w:val="00965349"/>
    <w:rsid w:val="00965923"/>
    <w:rsid w:val="009666D8"/>
    <w:rsid w:val="00971632"/>
    <w:rsid w:val="00971AD4"/>
    <w:rsid w:val="00973238"/>
    <w:rsid w:val="0097351F"/>
    <w:rsid w:val="00973EB5"/>
    <w:rsid w:val="009749C2"/>
    <w:rsid w:val="009768CD"/>
    <w:rsid w:val="00980CFD"/>
    <w:rsid w:val="009819B4"/>
    <w:rsid w:val="00981BB0"/>
    <w:rsid w:val="009821FC"/>
    <w:rsid w:val="0098483B"/>
    <w:rsid w:val="00985E55"/>
    <w:rsid w:val="00986422"/>
    <w:rsid w:val="009904E2"/>
    <w:rsid w:val="00995558"/>
    <w:rsid w:val="00995C42"/>
    <w:rsid w:val="00996DF3"/>
    <w:rsid w:val="00996E16"/>
    <w:rsid w:val="009A1EBA"/>
    <w:rsid w:val="009A3B2E"/>
    <w:rsid w:val="009A4771"/>
    <w:rsid w:val="009A7087"/>
    <w:rsid w:val="009A720A"/>
    <w:rsid w:val="009B3568"/>
    <w:rsid w:val="009C04FD"/>
    <w:rsid w:val="009C2E36"/>
    <w:rsid w:val="009C33DD"/>
    <w:rsid w:val="009C570E"/>
    <w:rsid w:val="009D2965"/>
    <w:rsid w:val="009D2CFE"/>
    <w:rsid w:val="009D36B9"/>
    <w:rsid w:val="009D4EE5"/>
    <w:rsid w:val="009D50D3"/>
    <w:rsid w:val="009D663E"/>
    <w:rsid w:val="009D707A"/>
    <w:rsid w:val="009E06BB"/>
    <w:rsid w:val="009E2484"/>
    <w:rsid w:val="009E395B"/>
    <w:rsid w:val="009E595B"/>
    <w:rsid w:val="009E77B5"/>
    <w:rsid w:val="009E7E60"/>
    <w:rsid w:val="009F056B"/>
    <w:rsid w:val="009F2A2C"/>
    <w:rsid w:val="009F3B72"/>
    <w:rsid w:val="009F4682"/>
    <w:rsid w:val="009F4FEE"/>
    <w:rsid w:val="009F5840"/>
    <w:rsid w:val="009F75C7"/>
    <w:rsid w:val="00A0058A"/>
    <w:rsid w:val="00A0480F"/>
    <w:rsid w:val="00A048BD"/>
    <w:rsid w:val="00A06C38"/>
    <w:rsid w:val="00A0733D"/>
    <w:rsid w:val="00A10602"/>
    <w:rsid w:val="00A10D20"/>
    <w:rsid w:val="00A11AE3"/>
    <w:rsid w:val="00A12C19"/>
    <w:rsid w:val="00A1406E"/>
    <w:rsid w:val="00A15D98"/>
    <w:rsid w:val="00A165EB"/>
    <w:rsid w:val="00A168BB"/>
    <w:rsid w:val="00A17824"/>
    <w:rsid w:val="00A211AC"/>
    <w:rsid w:val="00A21B75"/>
    <w:rsid w:val="00A225C9"/>
    <w:rsid w:val="00A24D30"/>
    <w:rsid w:val="00A2640E"/>
    <w:rsid w:val="00A27DEB"/>
    <w:rsid w:val="00A30F5E"/>
    <w:rsid w:val="00A33AC5"/>
    <w:rsid w:val="00A349BF"/>
    <w:rsid w:val="00A42B17"/>
    <w:rsid w:val="00A447DE"/>
    <w:rsid w:val="00A44A6A"/>
    <w:rsid w:val="00A4696A"/>
    <w:rsid w:val="00A46DE5"/>
    <w:rsid w:val="00A470BA"/>
    <w:rsid w:val="00A47314"/>
    <w:rsid w:val="00A479F5"/>
    <w:rsid w:val="00A502F2"/>
    <w:rsid w:val="00A5108A"/>
    <w:rsid w:val="00A51AA3"/>
    <w:rsid w:val="00A53205"/>
    <w:rsid w:val="00A5424B"/>
    <w:rsid w:val="00A55849"/>
    <w:rsid w:val="00A56D66"/>
    <w:rsid w:val="00A609D4"/>
    <w:rsid w:val="00A619B7"/>
    <w:rsid w:val="00A621C2"/>
    <w:rsid w:val="00A6390D"/>
    <w:rsid w:val="00A64530"/>
    <w:rsid w:val="00A6747C"/>
    <w:rsid w:val="00A71105"/>
    <w:rsid w:val="00A726A1"/>
    <w:rsid w:val="00A72E11"/>
    <w:rsid w:val="00A73577"/>
    <w:rsid w:val="00A73ED1"/>
    <w:rsid w:val="00A755B3"/>
    <w:rsid w:val="00A771D4"/>
    <w:rsid w:val="00A80A41"/>
    <w:rsid w:val="00A82FF3"/>
    <w:rsid w:val="00A83045"/>
    <w:rsid w:val="00A830B7"/>
    <w:rsid w:val="00A8323E"/>
    <w:rsid w:val="00A83DDD"/>
    <w:rsid w:val="00A852B1"/>
    <w:rsid w:val="00A85380"/>
    <w:rsid w:val="00A90924"/>
    <w:rsid w:val="00A91FFD"/>
    <w:rsid w:val="00A942CA"/>
    <w:rsid w:val="00A94D01"/>
    <w:rsid w:val="00AA37D9"/>
    <w:rsid w:val="00AA4D37"/>
    <w:rsid w:val="00AA5508"/>
    <w:rsid w:val="00AA7741"/>
    <w:rsid w:val="00AB4BB7"/>
    <w:rsid w:val="00AB4BE3"/>
    <w:rsid w:val="00AB5F88"/>
    <w:rsid w:val="00AB60A5"/>
    <w:rsid w:val="00AB6B56"/>
    <w:rsid w:val="00AC28B2"/>
    <w:rsid w:val="00AC2CED"/>
    <w:rsid w:val="00AC3591"/>
    <w:rsid w:val="00AC3C70"/>
    <w:rsid w:val="00AC7DEE"/>
    <w:rsid w:val="00AD1C71"/>
    <w:rsid w:val="00AD2884"/>
    <w:rsid w:val="00AD2FF0"/>
    <w:rsid w:val="00AD3CDA"/>
    <w:rsid w:val="00AD67D0"/>
    <w:rsid w:val="00AD6C63"/>
    <w:rsid w:val="00AD79E3"/>
    <w:rsid w:val="00AE0DF9"/>
    <w:rsid w:val="00AE0FB0"/>
    <w:rsid w:val="00AE3485"/>
    <w:rsid w:val="00AE486E"/>
    <w:rsid w:val="00AE4E14"/>
    <w:rsid w:val="00AE51F5"/>
    <w:rsid w:val="00AE6C0E"/>
    <w:rsid w:val="00AF0159"/>
    <w:rsid w:val="00AF0EC5"/>
    <w:rsid w:val="00AF1CD9"/>
    <w:rsid w:val="00AF1DC0"/>
    <w:rsid w:val="00AF343A"/>
    <w:rsid w:val="00AF42BC"/>
    <w:rsid w:val="00AF46F5"/>
    <w:rsid w:val="00B000F6"/>
    <w:rsid w:val="00B01487"/>
    <w:rsid w:val="00B04771"/>
    <w:rsid w:val="00B14E11"/>
    <w:rsid w:val="00B2312D"/>
    <w:rsid w:val="00B24B64"/>
    <w:rsid w:val="00B25065"/>
    <w:rsid w:val="00B25C05"/>
    <w:rsid w:val="00B26DE1"/>
    <w:rsid w:val="00B272E7"/>
    <w:rsid w:val="00B27AA7"/>
    <w:rsid w:val="00B31546"/>
    <w:rsid w:val="00B33305"/>
    <w:rsid w:val="00B35A38"/>
    <w:rsid w:val="00B3737A"/>
    <w:rsid w:val="00B40904"/>
    <w:rsid w:val="00B410E8"/>
    <w:rsid w:val="00B41DC7"/>
    <w:rsid w:val="00B43A1F"/>
    <w:rsid w:val="00B43D4A"/>
    <w:rsid w:val="00B44B34"/>
    <w:rsid w:val="00B44FA1"/>
    <w:rsid w:val="00B456FD"/>
    <w:rsid w:val="00B46B4B"/>
    <w:rsid w:val="00B51506"/>
    <w:rsid w:val="00B5150C"/>
    <w:rsid w:val="00B528D2"/>
    <w:rsid w:val="00B55779"/>
    <w:rsid w:val="00B55915"/>
    <w:rsid w:val="00B55CFB"/>
    <w:rsid w:val="00B56E6B"/>
    <w:rsid w:val="00B5723A"/>
    <w:rsid w:val="00B60797"/>
    <w:rsid w:val="00B65785"/>
    <w:rsid w:val="00B70CEE"/>
    <w:rsid w:val="00B72025"/>
    <w:rsid w:val="00B80340"/>
    <w:rsid w:val="00B824F6"/>
    <w:rsid w:val="00B83621"/>
    <w:rsid w:val="00B83D56"/>
    <w:rsid w:val="00B85F0A"/>
    <w:rsid w:val="00B87E4E"/>
    <w:rsid w:val="00B90092"/>
    <w:rsid w:val="00B90304"/>
    <w:rsid w:val="00B93C33"/>
    <w:rsid w:val="00B95254"/>
    <w:rsid w:val="00B96180"/>
    <w:rsid w:val="00B97717"/>
    <w:rsid w:val="00BA34E2"/>
    <w:rsid w:val="00BA3C85"/>
    <w:rsid w:val="00BB055B"/>
    <w:rsid w:val="00BB063F"/>
    <w:rsid w:val="00BB0DD4"/>
    <w:rsid w:val="00BB0F36"/>
    <w:rsid w:val="00BB13EC"/>
    <w:rsid w:val="00BB1A47"/>
    <w:rsid w:val="00BB2FC0"/>
    <w:rsid w:val="00BB4C22"/>
    <w:rsid w:val="00BB5111"/>
    <w:rsid w:val="00BB588B"/>
    <w:rsid w:val="00BB71BE"/>
    <w:rsid w:val="00BB74F3"/>
    <w:rsid w:val="00BC1625"/>
    <w:rsid w:val="00BC194B"/>
    <w:rsid w:val="00BC198B"/>
    <w:rsid w:val="00BC411D"/>
    <w:rsid w:val="00BC60A1"/>
    <w:rsid w:val="00BC6DC1"/>
    <w:rsid w:val="00BC796B"/>
    <w:rsid w:val="00BC7B66"/>
    <w:rsid w:val="00BD0DA9"/>
    <w:rsid w:val="00BD2E9B"/>
    <w:rsid w:val="00BD4585"/>
    <w:rsid w:val="00BD7566"/>
    <w:rsid w:val="00BE031F"/>
    <w:rsid w:val="00BE1407"/>
    <w:rsid w:val="00BE5005"/>
    <w:rsid w:val="00BF0040"/>
    <w:rsid w:val="00BF0D52"/>
    <w:rsid w:val="00BF1C77"/>
    <w:rsid w:val="00BF1F40"/>
    <w:rsid w:val="00BF3DA9"/>
    <w:rsid w:val="00BF42A8"/>
    <w:rsid w:val="00BF4A48"/>
    <w:rsid w:val="00BF4AF6"/>
    <w:rsid w:val="00C01722"/>
    <w:rsid w:val="00C02616"/>
    <w:rsid w:val="00C06DFE"/>
    <w:rsid w:val="00C070BB"/>
    <w:rsid w:val="00C11447"/>
    <w:rsid w:val="00C128D2"/>
    <w:rsid w:val="00C13479"/>
    <w:rsid w:val="00C13507"/>
    <w:rsid w:val="00C13B00"/>
    <w:rsid w:val="00C13B9E"/>
    <w:rsid w:val="00C147F6"/>
    <w:rsid w:val="00C154F9"/>
    <w:rsid w:val="00C21B05"/>
    <w:rsid w:val="00C2398C"/>
    <w:rsid w:val="00C24C21"/>
    <w:rsid w:val="00C2620B"/>
    <w:rsid w:val="00C26C36"/>
    <w:rsid w:val="00C27ABE"/>
    <w:rsid w:val="00C3132A"/>
    <w:rsid w:val="00C31D59"/>
    <w:rsid w:val="00C337C6"/>
    <w:rsid w:val="00C34C41"/>
    <w:rsid w:val="00C35A27"/>
    <w:rsid w:val="00C37F6D"/>
    <w:rsid w:val="00C40E00"/>
    <w:rsid w:val="00C4486F"/>
    <w:rsid w:val="00C46529"/>
    <w:rsid w:val="00C50115"/>
    <w:rsid w:val="00C50967"/>
    <w:rsid w:val="00C521E2"/>
    <w:rsid w:val="00C542A7"/>
    <w:rsid w:val="00C54425"/>
    <w:rsid w:val="00C56DD6"/>
    <w:rsid w:val="00C628EA"/>
    <w:rsid w:val="00C640BE"/>
    <w:rsid w:val="00C65099"/>
    <w:rsid w:val="00C70E86"/>
    <w:rsid w:val="00C7119C"/>
    <w:rsid w:val="00C712F4"/>
    <w:rsid w:val="00C72E66"/>
    <w:rsid w:val="00C738DC"/>
    <w:rsid w:val="00C77979"/>
    <w:rsid w:val="00C80517"/>
    <w:rsid w:val="00C82D2D"/>
    <w:rsid w:val="00C838AF"/>
    <w:rsid w:val="00C84252"/>
    <w:rsid w:val="00C84A4F"/>
    <w:rsid w:val="00C84B99"/>
    <w:rsid w:val="00C84BE3"/>
    <w:rsid w:val="00C91448"/>
    <w:rsid w:val="00C91EB6"/>
    <w:rsid w:val="00C94C6E"/>
    <w:rsid w:val="00C97A7C"/>
    <w:rsid w:val="00CA0E13"/>
    <w:rsid w:val="00CA26DF"/>
    <w:rsid w:val="00CA38CE"/>
    <w:rsid w:val="00CA4A82"/>
    <w:rsid w:val="00CB0768"/>
    <w:rsid w:val="00CB5178"/>
    <w:rsid w:val="00CB5F09"/>
    <w:rsid w:val="00CB6373"/>
    <w:rsid w:val="00CB67AD"/>
    <w:rsid w:val="00CC0B00"/>
    <w:rsid w:val="00CC1561"/>
    <w:rsid w:val="00CC2696"/>
    <w:rsid w:val="00CC32A3"/>
    <w:rsid w:val="00CC4A08"/>
    <w:rsid w:val="00CC5543"/>
    <w:rsid w:val="00CC7B1A"/>
    <w:rsid w:val="00CD11D3"/>
    <w:rsid w:val="00CD3607"/>
    <w:rsid w:val="00CD46E3"/>
    <w:rsid w:val="00CE3555"/>
    <w:rsid w:val="00CE5E43"/>
    <w:rsid w:val="00CE600D"/>
    <w:rsid w:val="00CF09E7"/>
    <w:rsid w:val="00CF0F7D"/>
    <w:rsid w:val="00CF1916"/>
    <w:rsid w:val="00CF2221"/>
    <w:rsid w:val="00CF23EB"/>
    <w:rsid w:val="00CF28FE"/>
    <w:rsid w:val="00CF2B52"/>
    <w:rsid w:val="00CF5960"/>
    <w:rsid w:val="00CF7265"/>
    <w:rsid w:val="00CF7EF5"/>
    <w:rsid w:val="00D00C5D"/>
    <w:rsid w:val="00D01EAD"/>
    <w:rsid w:val="00D06842"/>
    <w:rsid w:val="00D133C6"/>
    <w:rsid w:val="00D20FC0"/>
    <w:rsid w:val="00D2382C"/>
    <w:rsid w:val="00D23AB3"/>
    <w:rsid w:val="00D2466F"/>
    <w:rsid w:val="00D25347"/>
    <w:rsid w:val="00D302B1"/>
    <w:rsid w:val="00D317B4"/>
    <w:rsid w:val="00D321B2"/>
    <w:rsid w:val="00D32CA6"/>
    <w:rsid w:val="00D33155"/>
    <w:rsid w:val="00D33883"/>
    <w:rsid w:val="00D3771D"/>
    <w:rsid w:val="00D40AC7"/>
    <w:rsid w:val="00D40DC2"/>
    <w:rsid w:val="00D40E7C"/>
    <w:rsid w:val="00D42A61"/>
    <w:rsid w:val="00D4433B"/>
    <w:rsid w:val="00D4577E"/>
    <w:rsid w:val="00D46836"/>
    <w:rsid w:val="00D55D42"/>
    <w:rsid w:val="00D60AFC"/>
    <w:rsid w:val="00D61071"/>
    <w:rsid w:val="00D61563"/>
    <w:rsid w:val="00D62BD2"/>
    <w:rsid w:val="00D63BB0"/>
    <w:rsid w:val="00D647A4"/>
    <w:rsid w:val="00D70D56"/>
    <w:rsid w:val="00D7238B"/>
    <w:rsid w:val="00D73A54"/>
    <w:rsid w:val="00D74644"/>
    <w:rsid w:val="00D74780"/>
    <w:rsid w:val="00D7566C"/>
    <w:rsid w:val="00D76F32"/>
    <w:rsid w:val="00D82230"/>
    <w:rsid w:val="00D835CF"/>
    <w:rsid w:val="00D8450B"/>
    <w:rsid w:val="00D85C00"/>
    <w:rsid w:val="00D87CD5"/>
    <w:rsid w:val="00D9066A"/>
    <w:rsid w:val="00D90676"/>
    <w:rsid w:val="00D92E31"/>
    <w:rsid w:val="00D938BF"/>
    <w:rsid w:val="00D94F38"/>
    <w:rsid w:val="00D954BA"/>
    <w:rsid w:val="00D95CD0"/>
    <w:rsid w:val="00DA0672"/>
    <w:rsid w:val="00DA1FA1"/>
    <w:rsid w:val="00DA2059"/>
    <w:rsid w:val="00DA5321"/>
    <w:rsid w:val="00DA66D6"/>
    <w:rsid w:val="00DA7B12"/>
    <w:rsid w:val="00DB1D9A"/>
    <w:rsid w:val="00DB5414"/>
    <w:rsid w:val="00DB779E"/>
    <w:rsid w:val="00DC201E"/>
    <w:rsid w:val="00DC2966"/>
    <w:rsid w:val="00DC4B42"/>
    <w:rsid w:val="00DC4D8A"/>
    <w:rsid w:val="00DC6153"/>
    <w:rsid w:val="00DC6D89"/>
    <w:rsid w:val="00DD0E75"/>
    <w:rsid w:val="00DD1F36"/>
    <w:rsid w:val="00DD33F1"/>
    <w:rsid w:val="00DD5828"/>
    <w:rsid w:val="00DD71EE"/>
    <w:rsid w:val="00DE0FCD"/>
    <w:rsid w:val="00DE2B2D"/>
    <w:rsid w:val="00DE5EDD"/>
    <w:rsid w:val="00DF1D29"/>
    <w:rsid w:val="00DF5C8B"/>
    <w:rsid w:val="00DF7AE2"/>
    <w:rsid w:val="00E00BA0"/>
    <w:rsid w:val="00E01C36"/>
    <w:rsid w:val="00E01D55"/>
    <w:rsid w:val="00E029AB"/>
    <w:rsid w:val="00E04140"/>
    <w:rsid w:val="00E04AA7"/>
    <w:rsid w:val="00E11E93"/>
    <w:rsid w:val="00E13CD6"/>
    <w:rsid w:val="00E15B17"/>
    <w:rsid w:val="00E160E8"/>
    <w:rsid w:val="00E20098"/>
    <w:rsid w:val="00E20428"/>
    <w:rsid w:val="00E21215"/>
    <w:rsid w:val="00E21429"/>
    <w:rsid w:val="00E22505"/>
    <w:rsid w:val="00E231B7"/>
    <w:rsid w:val="00E24B18"/>
    <w:rsid w:val="00E24BFC"/>
    <w:rsid w:val="00E27C0D"/>
    <w:rsid w:val="00E30A91"/>
    <w:rsid w:val="00E32D09"/>
    <w:rsid w:val="00E40456"/>
    <w:rsid w:val="00E41E80"/>
    <w:rsid w:val="00E4537B"/>
    <w:rsid w:val="00E45A6C"/>
    <w:rsid w:val="00E45C94"/>
    <w:rsid w:val="00E45D53"/>
    <w:rsid w:val="00E51D3A"/>
    <w:rsid w:val="00E5503D"/>
    <w:rsid w:val="00E56EDD"/>
    <w:rsid w:val="00E609A4"/>
    <w:rsid w:val="00E63610"/>
    <w:rsid w:val="00E6476C"/>
    <w:rsid w:val="00E65321"/>
    <w:rsid w:val="00E66169"/>
    <w:rsid w:val="00E6675D"/>
    <w:rsid w:val="00E6710D"/>
    <w:rsid w:val="00E72468"/>
    <w:rsid w:val="00E73E08"/>
    <w:rsid w:val="00E73F8F"/>
    <w:rsid w:val="00E752F6"/>
    <w:rsid w:val="00E755E9"/>
    <w:rsid w:val="00E761C3"/>
    <w:rsid w:val="00E81664"/>
    <w:rsid w:val="00E82257"/>
    <w:rsid w:val="00E836FD"/>
    <w:rsid w:val="00E84076"/>
    <w:rsid w:val="00E8414E"/>
    <w:rsid w:val="00E86A82"/>
    <w:rsid w:val="00E913D3"/>
    <w:rsid w:val="00E930C8"/>
    <w:rsid w:val="00E94979"/>
    <w:rsid w:val="00E95FA5"/>
    <w:rsid w:val="00E97753"/>
    <w:rsid w:val="00E97E9C"/>
    <w:rsid w:val="00EA0A51"/>
    <w:rsid w:val="00EA175E"/>
    <w:rsid w:val="00EA349D"/>
    <w:rsid w:val="00EA40D5"/>
    <w:rsid w:val="00EA6C3D"/>
    <w:rsid w:val="00EB0327"/>
    <w:rsid w:val="00EB2E81"/>
    <w:rsid w:val="00EB4931"/>
    <w:rsid w:val="00EB5108"/>
    <w:rsid w:val="00EB61E5"/>
    <w:rsid w:val="00EB78EA"/>
    <w:rsid w:val="00EB7EE9"/>
    <w:rsid w:val="00EC064C"/>
    <w:rsid w:val="00EC069C"/>
    <w:rsid w:val="00EC17C1"/>
    <w:rsid w:val="00EC1CFA"/>
    <w:rsid w:val="00EC5CD6"/>
    <w:rsid w:val="00ED14CE"/>
    <w:rsid w:val="00ED1D18"/>
    <w:rsid w:val="00ED25E4"/>
    <w:rsid w:val="00ED3120"/>
    <w:rsid w:val="00ED4758"/>
    <w:rsid w:val="00ED5A54"/>
    <w:rsid w:val="00ED6BFD"/>
    <w:rsid w:val="00ED6F4E"/>
    <w:rsid w:val="00ED78A4"/>
    <w:rsid w:val="00EE4412"/>
    <w:rsid w:val="00EE6630"/>
    <w:rsid w:val="00EE66D6"/>
    <w:rsid w:val="00EE6CF6"/>
    <w:rsid w:val="00EE7D69"/>
    <w:rsid w:val="00EF5070"/>
    <w:rsid w:val="00EF6F75"/>
    <w:rsid w:val="00EF791E"/>
    <w:rsid w:val="00F00CF6"/>
    <w:rsid w:val="00F016E1"/>
    <w:rsid w:val="00F0323A"/>
    <w:rsid w:val="00F03368"/>
    <w:rsid w:val="00F03AFD"/>
    <w:rsid w:val="00F04BAF"/>
    <w:rsid w:val="00F04C86"/>
    <w:rsid w:val="00F06286"/>
    <w:rsid w:val="00F14A55"/>
    <w:rsid w:val="00F14C21"/>
    <w:rsid w:val="00F16EEB"/>
    <w:rsid w:val="00F203F6"/>
    <w:rsid w:val="00F20EAF"/>
    <w:rsid w:val="00F237EB"/>
    <w:rsid w:val="00F2562F"/>
    <w:rsid w:val="00F26CF3"/>
    <w:rsid w:val="00F27C9D"/>
    <w:rsid w:val="00F311D0"/>
    <w:rsid w:val="00F31345"/>
    <w:rsid w:val="00F31B44"/>
    <w:rsid w:val="00F31BBD"/>
    <w:rsid w:val="00F31D6C"/>
    <w:rsid w:val="00F34FF0"/>
    <w:rsid w:val="00F35FA2"/>
    <w:rsid w:val="00F42D4A"/>
    <w:rsid w:val="00F44C9B"/>
    <w:rsid w:val="00F4552D"/>
    <w:rsid w:val="00F46A54"/>
    <w:rsid w:val="00F502E1"/>
    <w:rsid w:val="00F53ABE"/>
    <w:rsid w:val="00F53EE7"/>
    <w:rsid w:val="00F554A0"/>
    <w:rsid w:val="00F555D0"/>
    <w:rsid w:val="00F6602E"/>
    <w:rsid w:val="00F6680E"/>
    <w:rsid w:val="00F66B38"/>
    <w:rsid w:val="00F70834"/>
    <w:rsid w:val="00F71211"/>
    <w:rsid w:val="00F716BB"/>
    <w:rsid w:val="00F718E1"/>
    <w:rsid w:val="00F723E8"/>
    <w:rsid w:val="00F731B3"/>
    <w:rsid w:val="00F737B3"/>
    <w:rsid w:val="00F73CEF"/>
    <w:rsid w:val="00F760C8"/>
    <w:rsid w:val="00F760EE"/>
    <w:rsid w:val="00F76BAD"/>
    <w:rsid w:val="00F80F77"/>
    <w:rsid w:val="00F831F2"/>
    <w:rsid w:val="00F874DD"/>
    <w:rsid w:val="00F8768C"/>
    <w:rsid w:val="00F936F3"/>
    <w:rsid w:val="00F95348"/>
    <w:rsid w:val="00FA050A"/>
    <w:rsid w:val="00FA1512"/>
    <w:rsid w:val="00FA1FCA"/>
    <w:rsid w:val="00FA49F6"/>
    <w:rsid w:val="00FA4C79"/>
    <w:rsid w:val="00FA5467"/>
    <w:rsid w:val="00FA7584"/>
    <w:rsid w:val="00FB15BB"/>
    <w:rsid w:val="00FB3F6B"/>
    <w:rsid w:val="00FB5210"/>
    <w:rsid w:val="00FB60AD"/>
    <w:rsid w:val="00FB7044"/>
    <w:rsid w:val="00FB7E23"/>
    <w:rsid w:val="00FC0ACA"/>
    <w:rsid w:val="00FC2772"/>
    <w:rsid w:val="00FC290E"/>
    <w:rsid w:val="00FC34D1"/>
    <w:rsid w:val="00FC4CFC"/>
    <w:rsid w:val="00FC4FD7"/>
    <w:rsid w:val="00FD2025"/>
    <w:rsid w:val="00FD2974"/>
    <w:rsid w:val="00FD70A8"/>
    <w:rsid w:val="00FD75BE"/>
    <w:rsid w:val="00FD7E1F"/>
    <w:rsid w:val="00FE19B4"/>
    <w:rsid w:val="00FE309A"/>
    <w:rsid w:val="00FE437D"/>
    <w:rsid w:val="00FE5AEB"/>
    <w:rsid w:val="00FE5C03"/>
    <w:rsid w:val="00FE5F1B"/>
    <w:rsid w:val="00FF1A5C"/>
    <w:rsid w:val="00FF4897"/>
    <w:rsid w:val="00FF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CFB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67B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323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23AB3"/>
    <w:pPr>
      <w:keepNext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sz w:val="16"/>
      <w:szCs w:val="1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44F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23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23AB3"/>
  </w:style>
  <w:style w:type="paragraph" w:styleId="Stopka">
    <w:name w:val="footer"/>
    <w:basedOn w:val="Normalny"/>
    <w:link w:val="StopkaZnak"/>
    <w:uiPriority w:val="99"/>
    <w:unhideWhenUsed/>
    <w:rsid w:val="00D23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AB3"/>
  </w:style>
  <w:style w:type="paragraph" w:styleId="Tekstdymka">
    <w:name w:val="Balloon Text"/>
    <w:basedOn w:val="Normalny"/>
    <w:link w:val="TekstdymkaZnak"/>
    <w:uiPriority w:val="99"/>
    <w:semiHidden/>
    <w:unhideWhenUsed/>
    <w:rsid w:val="00D2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AB3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rsid w:val="00D23AB3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D23AB3"/>
    <w:rPr>
      <w:rFonts w:ascii="Arial" w:eastAsia="Times New Roman" w:hAnsi="Arial" w:cs="Arial"/>
      <w:b/>
      <w:bCs/>
      <w:sz w:val="16"/>
      <w:szCs w:val="16"/>
    </w:rPr>
  </w:style>
  <w:style w:type="paragraph" w:styleId="Akapitzlist">
    <w:name w:val="List Paragraph"/>
    <w:basedOn w:val="Normalny"/>
    <w:uiPriority w:val="34"/>
    <w:qFormat/>
    <w:rsid w:val="00D23AB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D23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akcent11">
    <w:name w:val="Jasna lista — akcent 11"/>
    <w:basedOn w:val="Standardowy"/>
    <w:uiPriority w:val="61"/>
    <w:rsid w:val="005744F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kstpodstawowy">
    <w:name w:val="Body Text"/>
    <w:basedOn w:val="Normalny"/>
    <w:link w:val="TekstpodstawowyZnak"/>
    <w:rsid w:val="005744F5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5744F5"/>
    <w:rPr>
      <w:rFonts w:ascii="Times New Roman" w:eastAsia="Times New Roman" w:hAnsi="Times New Roman" w:cs="Times New Roma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44F5"/>
    <w:rPr>
      <w:rFonts w:ascii="Cambria" w:eastAsia="Times New Roman" w:hAnsi="Cambria" w:cs="Times New Roman"/>
      <w:i/>
      <w:iCs/>
      <w:color w:val="243F60"/>
    </w:rPr>
  </w:style>
  <w:style w:type="paragraph" w:styleId="Tekstprzypisudolnego">
    <w:name w:val="footnote text"/>
    <w:basedOn w:val="Normalny"/>
    <w:link w:val="TekstprzypisudolnegoZnak"/>
    <w:semiHidden/>
    <w:rsid w:val="005744F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44F5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5744F5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E3765"/>
    <w:rPr>
      <w:b/>
      <w:bCs/>
    </w:rPr>
  </w:style>
  <w:style w:type="paragraph" w:styleId="Bezodstpw">
    <w:name w:val="No Spacing"/>
    <w:uiPriority w:val="1"/>
    <w:qFormat/>
    <w:rsid w:val="00923D65"/>
    <w:rPr>
      <w:sz w:val="22"/>
      <w:szCs w:val="22"/>
      <w:lang w:eastAsia="en-US"/>
    </w:rPr>
  </w:style>
  <w:style w:type="character" w:customStyle="1" w:styleId="st1">
    <w:name w:val="st1"/>
    <w:basedOn w:val="Domylnaczcionkaakapitu"/>
    <w:rsid w:val="0000269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6233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62338"/>
    <w:rPr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rsid w:val="00190F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Arial Unicode MS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90F98"/>
    <w:rPr>
      <w:rFonts w:ascii="Courier New" w:eastAsia="Arial Unicode MS" w:hAnsi="Courier New" w:cs="Arial Unicode M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323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Spistreci1">
    <w:name w:val="toc 1"/>
    <w:basedOn w:val="Normalny"/>
    <w:next w:val="Normalny"/>
    <w:autoRedefine/>
    <w:unhideWhenUsed/>
    <w:rsid w:val="00203230"/>
    <w:pPr>
      <w:tabs>
        <w:tab w:val="left" w:pos="400"/>
        <w:tab w:val="left" w:pos="426"/>
        <w:tab w:val="left" w:pos="600"/>
        <w:tab w:val="right" w:leader="dot" w:pos="8789"/>
      </w:tabs>
      <w:spacing w:after="0" w:line="240" w:lineRule="auto"/>
    </w:pPr>
    <w:rPr>
      <w:rFonts w:ascii="Times New Roman" w:eastAsia="Times New Roman" w:hAnsi="Times New Roman"/>
      <w:noProof/>
      <w:sz w:val="20"/>
      <w:szCs w:val="20"/>
    </w:rPr>
  </w:style>
  <w:style w:type="paragraph" w:styleId="Tytu">
    <w:name w:val="Title"/>
    <w:basedOn w:val="Normalny"/>
    <w:link w:val="TytuZnak"/>
    <w:qFormat/>
    <w:rsid w:val="00203230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203230"/>
    <w:rPr>
      <w:rFonts w:ascii="Arial" w:eastAsia="Times New Roman" w:hAnsi="Arial" w:cs="Arial"/>
      <w:b/>
      <w:sz w:val="28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20323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67B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ipercze">
    <w:name w:val="Hyperlink"/>
    <w:basedOn w:val="Domylnaczcionkaakapitu"/>
    <w:semiHidden/>
    <w:unhideWhenUsed/>
    <w:rsid w:val="000467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za@malopolska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6D14B-234F-4F86-B84C-FB6C49A49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Links>
    <vt:vector size="6" baseType="variant">
      <vt:variant>
        <vt:i4>3014681</vt:i4>
      </vt:variant>
      <vt:variant>
        <vt:i4>0</vt:i4>
      </vt:variant>
      <vt:variant>
        <vt:i4>0</vt:i4>
      </vt:variant>
      <vt:variant>
        <vt:i4>5</vt:i4>
      </vt:variant>
      <vt:variant>
        <vt:lpwstr>mailto:cza@malopolska.uw.gov.pl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lbom</dc:creator>
  <cp:lastModifiedBy>jbar</cp:lastModifiedBy>
  <cp:revision>9</cp:revision>
  <cp:lastPrinted>2016-02-19T11:53:00Z</cp:lastPrinted>
  <dcterms:created xsi:type="dcterms:W3CDTF">2016-02-19T11:07:00Z</dcterms:created>
  <dcterms:modified xsi:type="dcterms:W3CDTF">2016-02-19T12:01:00Z</dcterms:modified>
</cp:coreProperties>
</file>