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125D" w14:textId="0A0050FA" w:rsidR="00324A51" w:rsidRDefault="007836D0" w:rsidP="00907A7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7BA">
        <w:rPr>
          <w:rFonts w:ascii="Times New Roman" w:hAnsi="Times New Roman" w:cs="Times New Roman"/>
          <w:sz w:val="20"/>
          <w:szCs w:val="20"/>
        </w:rPr>
        <w:tab/>
      </w:r>
      <w:r w:rsidRPr="002817BA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A86C04" w:rsidRPr="002817B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817BA">
        <w:rPr>
          <w:rFonts w:ascii="Times New Roman" w:hAnsi="Times New Roman" w:cs="Times New Roman"/>
          <w:sz w:val="20"/>
          <w:szCs w:val="20"/>
        </w:rPr>
        <w:tab/>
      </w:r>
      <w:r w:rsidR="008A3F7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24A51" w:rsidRPr="002817BA">
        <w:rPr>
          <w:rFonts w:ascii="Times New Roman" w:hAnsi="Times New Roman" w:cs="Times New Roman"/>
          <w:sz w:val="20"/>
          <w:szCs w:val="20"/>
        </w:rPr>
        <w:br/>
      </w:r>
      <w:r w:rsidR="000722DA">
        <w:rPr>
          <w:rFonts w:ascii="Times New Roman" w:hAnsi="Times New Roman" w:cs="Times New Roman"/>
          <w:sz w:val="20"/>
          <w:szCs w:val="20"/>
        </w:rPr>
        <w:t xml:space="preserve">Mszana Dolna, </w:t>
      </w:r>
      <w:r w:rsidR="00486F35">
        <w:rPr>
          <w:rFonts w:ascii="Times New Roman" w:hAnsi="Times New Roman" w:cs="Times New Roman"/>
          <w:sz w:val="20"/>
          <w:szCs w:val="20"/>
        </w:rPr>
        <w:t>1</w:t>
      </w:r>
      <w:r w:rsidR="00F34057">
        <w:rPr>
          <w:rFonts w:ascii="Times New Roman" w:hAnsi="Times New Roman" w:cs="Times New Roman"/>
          <w:sz w:val="20"/>
          <w:szCs w:val="20"/>
        </w:rPr>
        <w:t>7</w:t>
      </w:r>
      <w:r w:rsidR="000722DA">
        <w:rPr>
          <w:rFonts w:ascii="Times New Roman" w:hAnsi="Times New Roman" w:cs="Times New Roman"/>
          <w:sz w:val="20"/>
          <w:szCs w:val="20"/>
        </w:rPr>
        <w:t>.0</w:t>
      </w:r>
      <w:r w:rsidR="00486F35">
        <w:rPr>
          <w:rFonts w:ascii="Times New Roman" w:hAnsi="Times New Roman" w:cs="Times New Roman"/>
          <w:sz w:val="20"/>
          <w:szCs w:val="20"/>
        </w:rPr>
        <w:t>9</w:t>
      </w:r>
      <w:r w:rsidR="000722DA">
        <w:rPr>
          <w:rFonts w:ascii="Times New Roman" w:hAnsi="Times New Roman" w:cs="Times New Roman"/>
          <w:sz w:val="20"/>
          <w:szCs w:val="20"/>
        </w:rPr>
        <w:t>.2019 r.</w:t>
      </w:r>
    </w:p>
    <w:p w14:paraId="56170BF7" w14:textId="4D32E0FD" w:rsidR="000722DA" w:rsidRDefault="000722DA" w:rsidP="00907A7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230B6" w14:textId="63524987" w:rsidR="00324A51" w:rsidRDefault="00ED0D9A" w:rsidP="00907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</w:t>
      </w:r>
      <w:r w:rsidR="00083CFC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>SZCZENIE</w:t>
      </w:r>
    </w:p>
    <w:p w14:paraId="4FF36F10" w14:textId="77777777" w:rsidR="00907A75" w:rsidRPr="002817BA" w:rsidRDefault="00907A75" w:rsidP="0032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DC1BA6">
        <w:rPr>
          <w:rFonts w:ascii="Times New Roman" w:hAnsi="Times New Roman" w:cs="Times New Roman"/>
          <w:b/>
          <w:sz w:val="24"/>
          <w:szCs w:val="24"/>
        </w:rPr>
        <w:t>MSZANA DOLNA</w:t>
      </w:r>
    </w:p>
    <w:p w14:paraId="48F89473" w14:textId="4B9E7AD0" w:rsidR="002A0196" w:rsidRDefault="002A0196" w:rsidP="002A0196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0458">
        <w:rPr>
          <w:rFonts w:ascii="Times New Roman" w:hAnsi="Times New Roman" w:cs="Times New Roman"/>
          <w:i/>
          <w:sz w:val="18"/>
          <w:szCs w:val="18"/>
        </w:rPr>
        <w:t>Na podstawie art. 1</w:t>
      </w:r>
      <w:r w:rsidR="00486F35">
        <w:rPr>
          <w:rFonts w:ascii="Times New Roman" w:hAnsi="Times New Roman" w:cs="Times New Roman"/>
          <w:i/>
          <w:sz w:val="18"/>
          <w:szCs w:val="18"/>
        </w:rPr>
        <w:t>1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pkt </w:t>
      </w:r>
      <w:r w:rsidR="00486F35">
        <w:rPr>
          <w:rFonts w:ascii="Times New Roman" w:hAnsi="Times New Roman" w:cs="Times New Roman"/>
          <w:i/>
          <w:sz w:val="18"/>
          <w:szCs w:val="18"/>
        </w:rPr>
        <w:t>7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6F35">
        <w:rPr>
          <w:rFonts w:ascii="Times New Roman" w:hAnsi="Times New Roman" w:cs="Times New Roman"/>
          <w:i/>
          <w:sz w:val="18"/>
          <w:szCs w:val="18"/>
        </w:rPr>
        <w:t>i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6F35">
        <w:rPr>
          <w:rFonts w:ascii="Times New Roman" w:hAnsi="Times New Roman" w:cs="Times New Roman"/>
          <w:i/>
          <w:sz w:val="18"/>
          <w:szCs w:val="18"/>
        </w:rPr>
        <w:t>8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6F35">
        <w:rPr>
          <w:rFonts w:ascii="Times New Roman" w:hAnsi="Times New Roman" w:cs="Times New Roman"/>
          <w:i/>
          <w:sz w:val="18"/>
          <w:szCs w:val="18"/>
        </w:rPr>
        <w:t xml:space="preserve">oraz art. 11a 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ustawy z dnia 27 marca 2003 r. o planowaniu i zagospodarowaniu przestrzennym </w:t>
      </w:r>
      <w:r w:rsidRPr="00CA0458">
        <w:rPr>
          <w:rFonts w:ascii="Times New Roman" w:hAnsi="Times New Roman" w:cs="Times New Roman"/>
          <w:i/>
          <w:sz w:val="18"/>
          <w:szCs w:val="18"/>
        </w:rPr>
        <w:br/>
        <w:t>(t. jedn. Dz. U. z 201</w:t>
      </w:r>
      <w:r w:rsidR="002B2088">
        <w:rPr>
          <w:rFonts w:ascii="Times New Roman" w:hAnsi="Times New Roman" w:cs="Times New Roman"/>
          <w:i/>
          <w:sz w:val="18"/>
          <w:szCs w:val="18"/>
        </w:rPr>
        <w:t>8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CA0458">
        <w:rPr>
          <w:rFonts w:ascii="Times New Roman" w:hAnsi="Times New Roman" w:cs="Times New Roman"/>
          <w:i/>
          <w:sz w:val="18"/>
          <w:szCs w:val="18"/>
        </w:rPr>
        <w:t>r. poz.</w:t>
      </w:r>
      <w:r w:rsidR="002B2088">
        <w:rPr>
          <w:rFonts w:ascii="Times New Roman" w:hAnsi="Times New Roman" w:cs="Times New Roman"/>
          <w:i/>
          <w:sz w:val="18"/>
          <w:szCs w:val="18"/>
        </w:rPr>
        <w:t>1945</w:t>
      </w:r>
      <w:r w:rsidR="009A4400">
        <w:rPr>
          <w:rFonts w:ascii="Times New Roman" w:hAnsi="Times New Roman" w:cs="Times New Roman"/>
          <w:i/>
          <w:sz w:val="18"/>
          <w:szCs w:val="18"/>
        </w:rPr>
        <w:t xml:space="preserve"> z późn. zm.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), art. 39 oraz  art. 54 ust. 2 i 3 ustawy z dnia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0458">
        <w:rPr>
          <w:rFonts w:ascii="Times New Roman" w:hAnsi="Times New Roman" w:cs="Times New Roman"/>
          <w:i/>
          <w:sz w:val="18"/>
          <w:szCs w:val="18"/>
        </w:rPr>
        <w:t>3 października 2008 r. o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CA0458">
        <w:rPr>
          <w:rFonts w:ascii="Times New Roman" w:hAnsi="Times New Roman" w:cs="Times New Roman"/>
          <w:i/>
          <w:sz w:val="18"/>
          <w:szCs w:val="18"/>
        </w:rPr>
        <w:t>udostępnianiu informacji o środowisku i jego ochronie, udziale społeczeństwa w ochronie środowiska oraz o ocenach oddziaływania na</w:t>
      </w:r>
      <w:r>
        <w:rPr>
          <w:rFonts w:ascii="Times New Roman" w:hAnsi="Times New Roman" w:cs="Times New Roman"/>
          <w:b/>
          <w:i/>
          <w:sz w:val="18"/>
          <w:szCs w:val="18"/>
        </w:rPr>
        <w:t> </w:t>
      </w:r>
      <w:r w:rsidRPr="00CA0458">
        <w:rPr>
          <w:rFonts w:ascii="Times New Roman" w:hAnsi="Times New Roman" w:cs="Times New Roman"/>
          <w:i/>
          <w:sz w:val="18"/>
          <w:szCs w:val="18"/>
        </w:rPr>
        <w:t>środowisko (t. jedn. Dz. U. z 20</w:t>
      </w:r>
      <w:r w:rsidR="009A4400">
        <w:rPr>
          <w:rFonts w:ascii="Times New Roman" w:hAnsi="Times New Roman" w:cs="Times New Roman"/>
          <w:i/>
          <w:sz w:val="18"/>
          <w:szCs w:val="18"/>
        </w:rPr>
        <w:t>1</w:t>
      </w:r>
      <w:r w:rsidR="00486F35">
        <w:rPr>
          <w:rFonts w:ascii="Times New Roman" w:hAnsi="Times New Roman" w:cs="Times New Roman"/>
          <w:i/>
          <w:sz w:val="18"/>
          <w:szCs w:val="18"/>
        </w:rPr>
        <w:t>8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 r. poz</w:t>
      </w:r>
      <w:r w:rsidR="002B2088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486F35">
        <w:rPr>
          <w:rFonts w:ascii="Times New Roman" w:hAnsi="Times New Roman" w:cs="Times New Roman"/>
          <w:i/>
          <w:sz w:val="18"/>
          <w:szCs w:val="18"/>
        </w:rPr>
        <w:t>2081 z późn. zm.</w:t>
      </w:r>
      <w:r w:rsidRPr="00CA0458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>,</w:t>
      </w:r>
    </w:p>
    <w:p w14:paraId="0363DF3D" w14:textId="77777777" w:rsidR="002A0196" w:rsidRPr="0095466D" w:rsidRDefault="002A0196" w:rsidP="002A019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66D">
        <w:rPr>
          <w:rFonts w:ascii="Times New Roman" w:hAnsi="Times New Roman" w:cs="Times New Roman"/>
          <w:b/>
          <w:sz w:val="20"/>
          <w:szCs w:val="20"/>
        </w:rPr>
        <w:t xml:space="preserve">z a w i a d a m i a m </w:t>
      </w:r>
    </w:p>
    <w:p w14:paraId="25B96AE5" w14:textId="7432C184" w:rsidR="002B2088" w:rsidRPr="00B910AD" w:rsidRDefault="002A0196" w:rsidP="00486F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66D">
        <w:rPr>
          <w:rFonts w:ascii="Times New Roman" w:hAnsi="Times New Roman" w:cs="Times New Roman"/>
          <w:b/>
          <w:sz w:val="20"/>
          <w:szCs w:val="20"/>
        </w:rPr>
        <w:t>o</w:t>
      </w: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  <w:r w:rsidRPr="0095466D">
        <w:rPr>
          <w:rFonts w:ascii="Times New Roman" w:hAnsi="Times New Roman" w:cs="Times New Roman"/>
          <w:b/>
          <w:sz w:val="20"/>
          <w:szCs w:val="20"/>
        </w:rPr>
        <w:t xml:space="preserve">wyłożeniu do publicznego wglądu </w:t>
      </w:r>
      <w:r w:rsidRPr="00B74B1D">
        <w:rPr>
          <w:rFonts w:ascii="Times New Roman" w:hAnsi="Times New Roman" w:cs="Times New Roman"/>
          <w:b/>
          <w:sz w:val="20"/>
          <w:szCs w:val="20"/>
        </w:rPr>
        <w:t>oraz o możliwości zapoznania się z niezbędną dokumentacją projekt</w:t>
      </w:r>
      <w:r w:rsidR="00486F35">
        <w:rPr>
          <w:rFonts w:ascii="Times New Roman" w:hAnsi="Times New Roman" w:cs="Times New Roman"/>
          <w:b/>
          <w:sz w:val="20"/>
          <w:szCs w:val="20"/>
        </w:rPr>
        <w:t>u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F35">
        <w:rPr>
          <w:rFonts w:ascii="Times New Roman" w:hAnsi="Times New Roman" w:cs="Times New Roman"/>
          <w:b/>
          <w:sz w:val="20"/>
          <w:szCs w:val="20"/>
        </w:rPr>
        <w:t>studium uwarunkowań i kierunków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zagospodarowania przestrzennego gminy Mszana Dolna</w:t>
      </w:r>
      <w:r w:rsidR="00F13823">
        <w:rPr>
          <w:rFonts w:ascii="Times New Roman" w:hAnsi="Times New Roman" w:cs="Times New Roman"/>
          <w:b/>
          <w:sz w:val="20"/>
          <w:szCs w:val="20"/>
        </w:rPr>
        <w:t>,</w:t>
      </w:r>
    </w:p>
    <w:p w14:paraId="2833B97B" w14:textId="77777777" w:rsidR="00F34057" w:rsidRPr="00B74B1D" w:rsidRDefault="002A0196" w:rsidP="00F3405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B1D">
        <w:rPr>
          <w:rFonts w:ascii="Times New Roman" w:hAnsi="Times New Roman" w:cs="Times New Roman"/>
          <w:b/>
          <w:sz w:val="20"/>
          <w:szCs w:val="20"/>
        </w:rPr>
        <w:t xml:space="preserve"> które odbędzie się </w:t>
      </w:r>
      <w:r w:rsidRPr="00B74B1D">
        <w:rPr>
          <w:rFonts w:ascii="Times New Roman" w:hAnsi="Times New Roman" w:cs="Times New Roman"/>
          <w:b/>
          <w:sz w:val="20"/>
          <w:szCs w:val="20"/>
        </w:rPr>
        <w:br/>
      </w:r>
      <w:r w:rsidR="00F34057" w:rsidRPr="00B74B1D">
        <w:rPr>
          <w:rFonts w:ascii="Times New Roman" w:hAnsi="Times New Roman" w:cs="Times New Roman"/>
          <w:b/>
          <w:sz w:val="20"/>
          <w:szCs w:val="20"/>
        </w:rPr>
        <w:t>w dniach od </w:t>
      </w:r>
      <w:r w:rsidR="00F34057">
        <w:rPr>
          <w:rFonts w:ascii="Times New Roman" w:hAnsi="Times New Roman" w:cs="Times New Roman"/>
          <w:b/>
          <w:sz w:val="20"/>
          <w:szCs w:val="20"/>
        </w:rPr>
        <w:t>24</w:t>
      </w:r>
      <w:r w:rsidR="00F34057" w:rsidRPr="00B74B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4057">
        <w:rPr>
          <w:rFonts w:ascii="Times New Roman" w:hAnsi="Times New Roman" w:cs="Times New Roman"/>
          <w:b/>
          <w:sz w:val="20"/>
          <w:szCs w:val="20"/>
        </w:rPr>
        <w:t>września</w:t>
      </w:r>
      <w:r w:rsidR="00F34057" w:rsidRPr="00B74B1D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F34057">
        <w:rPr>
          <w:rFonts w:ascii="Times New Roman" w:hAnsi="Times New Roman" w:cs="Times New Roman"/>
          <w:b/>
          <w:sz w:val="20"/>
          <w:szCs w:val="20"/>
        </w:rPr>
        <w:t>23</w:t>
      </w:r>
      <w:r w:rsidR="00F34057" w:rsidRPr="00B74B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4057">
        <w:rPr>
          <w:rFonts w:ascii="Times New Roman" w:hAnsi="Times New Roman" w:cs="Times New Roman"/>
          <w:b/>
          <w:sz w:val="20"/>
          <w:szCs w:val="20"/>
        </w:rPr>
        <w:t>października</w:t>
      </w:r>
      <w:r w:rsidR="00F34057" w:rsidRPr="00B74B1D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34057">
        <w:rPr>
          <w:rFonts w:ascii="Times New Roman" w:hAnsi="Times New Roman" w:cs="Times New Roman"/>
          <w:b/>
          <w:sz w:val="20"/>
          <w:szCs w:val="20"/>
        </w:rPr>
        <w:t>9</w:t>
      </w:r>
      <w:r w:rsidR="00F34057" w:rsidRPr="00B74B1D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635F7042" w14:textId="77777777" w:rsidR="00F34057" w:rsidRPr="00DC1BA6" w:rsidRDefault="00F34057" w:rsidP="00F3405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3D0C20">
        <w:rPr>
          <w:rFonts w:ascii="Times New Roman" w:hAnsi="Times New Roman" w:cs="Times New Roman"/>
          <w:b/>
          <w:sz w:val="20"/>
          <w:szCs w:val="20"/>
        </w:rPr>
        <w:t xml:space="preserve">siedzibie Urzędu </w:t>
      </w:r>
      <w:r>
        <w:rPr>
          <w:rFonts w:ascii="Times New Roman" w:hAnsi="Times New Roman" w:cs="Times New Roman"/>
          <w:b/>
          <w:sz w:val="20"/>
          <w:szCs w:val="20"/>
        </w:rPr>
        <w:t>Gminy Mszana Dolna</w:t>
      </w:r>
      <w:r w:rsidRPr="003D0C2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ul. Spadochroniarzy 6, 34-730 Mszana Dolna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3D0C20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DC1BA6">
        <w:rPr>
          <w:rFonts w:ascii="Times New Roman" w:hAnsi="Times New Roman" w:cs="Times New Roman"/>
          <w:b/>
          <w:sz w:val="20"/>
          <w:szCs w:val="20"/>
        </w:rPr>
        <w:t>godzinach pracy urzędu.</w:t>
      </w:r>
    </w:p>
    <w:p w14:paraId="5F62863E" w14:textId="77777777" w:rsidR="00F34057" w:rsidRPr="003D0C20" w:rsidRDefault="00F34057" w:rsidP="00F3405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BA6">
        <w:rPr>
          <w:rFonts w:ascii="Times New Roman" w:hAnsi="Times New Roman" w:cs="Times New Roman"/>
          <w:b/>
          <w:sz w:val="20"/>
          <w:szCs w:val="20"/>
        </w:rPr>
        <w:t xml:space="preserve">Dyskusja publiczna nad rozwiązaniami przyjętymi w </w:t>
      </w:r>
      <w:r>
        <w:rPr>
          <w:rFonts w:ascii="Times New Roman" w:hAnsi="Times New Roman" w:cs="Times New Roman"/>
          <w:b/>
          <w:sz w:val="20"/>
          <w:szCs w:val="20"/>
        </w:rPr>
        <w:t>projekcie</w:t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studium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 (oraz prognozie oddziaływania na środowisko)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odbędzie się  </w:t>
      </w:r>
      <w:r>
        <w:rPr>
          <w:rFonts w:ascii="Times New Roman" w:hAnsi="Times New Roman" w:cs="Times New Roman"/>
          <w:b/>
          <w:sz w:val="20"/>
          <w:szCs w:val="20"/>
        </w:rPr>
        <w:t>8 października</w:t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DC1BA6">
        <w:rPr>
          <w:rFonts w:ascii="Times New Roman" w:hAnsi="Times New Roman" w:cs="Times New Roman"/>
          <w:b/>
          <w:sz w:val="20"/>
          <w:szCs w:val="20"/>
        </w:rPr>
        <w:t> r. o godzinie 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.00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1BA6">
        <w:rPr>
          <w:rFonts w:ascii="Times New Roman" w:hAnsi="Times New Roman" w:cs="Times New Roman"/>
          <w:b/>
          <w:sz w:val="20"/>
          <w:szCs w:val="20"/>
        </w:rPr>
        <w:t>w siedzibie Urzędu Gminy Mszana Dolna</w:t>
      </w:r>
    </w:p>
    <w:p w14:paraId="61C4D270" w14:textId="77777777" w:rsidR="00F34057" w:rsidRPr="003D0C20" w:rsidRDefault="00F34057" w:rsidP="00F340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0C20">
        <w:rPr>
          <w:rFonts w:ascii="Times New Roman" w:hAnsi="Times New Roman" w:cs="Times New Roman"/>
          <w:sz w:val="20"/>
          <w:szCs w:val="20"/>
        </w:rPr>
        <w:t xml:space="preserve">Projekt </w:t>
      </w:r>
      <w:r>
        <w:rPr>
          <w:rFonts w:ascii="Times New Roman" w:hAnsi="Times New Roman" w:cs="Times New Roman"/>
          <w:sz w:val="20"/>
          <w:szCs w:val="20"/>
        </w:rPr>
        <w:t>studium uwarunkowań i kierunków</w:t>
      </w:r>
      <w:r w:rsidRPr="003D0C20">
        <w:rPr>
          <w:rFonts w:ascii="Times New Roman" w:hAnsi="Times New Roman" w:cs="Times New Roman"/>
          <w:sz w:val="20"/>
          <w:szCs w:val="20"/>
        </w:rPr>
        <w:t xml:space="preserve"> zagospodarowania przestrzennego wraz z prognozą oddziaływania </w:t>
      </w:r>
      <w:r w:rsidRPr="008508D4">
        <w:rPr>
          <w:rFonts w:ascii="Times New Roman" w:hAnsi="Times New Roman" w:cs="Times New Roman"/>
          <w:sz w:val="20"/>
          <w:szCs w:val="20"/>
        </w:rPr>
        <w:t xml:space="preserve">na środowisko są dostępny jest w wersji elektronicznej w Biuletynie Informacji Publicznej, na stronie internetowej: www.mszana.pl </w:t>
      </w:r>
      <w:r w:rsidRPr="008508D4">
        <w:rPr>
          <w:rFonts w:ascii="Times New Roman" w:hAnsi="Times New Roman" w:cs="Times New Roman"/>
          <w:sz w:val="20"/>
          <w:szCs w:val="20"/>
        </w:rPr>
        <w:br/>
        <w:t>rysunek ustaleń studium dostępny jest  na stronie: http://portal.gison.pl/mszanadolna/</w:t>
      </w:r>
    </w:p>
    <w:p w14:paraId="56C9EB54" w14:textId="77777777" w:rsidR="00F34057" w:rsidRDefault="00F34057" w:rsidP="00F3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</w:t>
      </w:r>
      <w:r w:rsidRPr="002817BA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do projektu studium można</w:t>
      </w:r>
      <w:r w:rsidRPr="002817BA">
        <w:rPr>
          <w:rFonts w:ascii="Times New Roman" w:hAnsi="Times New Roman" w:cs="Times New Roman"/>
          <w:sz w:val="20"/>
          <w:szCs w:val="20"/>
        </w:rPr>
        <w:t xml:space="preserve"> składać na piśmie w siedzibie Urzędu </w:t>
      </w:r>
      <w:r w:rsidRPr="002C517C">
        <w:rPr>
          <w:rFonts w:ascii="Times New Roman" w:hAnsi="Times New Roman" w:cs="Times New Roman"/>
          <w:sz w:val="20"/>
          <w:szCs w:val="20"/>
        </w:rPr>
        <w:t>Gminy Mszana Dolna,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C517C">
        <w:rPr>
          <w:rFonts w:ascii="Times New Roman" w:hAnsi="Times New Roman" w:cs="Times New Roman"/>
          <w:sz w:val="20"/>
          <w:szCs w:val="20"/>
        </w:rPr>
        <w:t xml:space="preserve">Spadochroniarzy 6,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517C">
        <w:rPr>
          <w:rFonts w:ascii="Times New Roman" w:hAnsi="Times New Roman" w:cs="Times New Roman"/>
          <w:sz w:val="20"/>
          <w:szCs w:val="20"/>
        </w:rPr>
        <w:t>34-730 Mszana Dolna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55CAC9" w14:textId="77777777" w:rsidR="00F34057" w:rsidRDefault="00F34057" w:rsidP="00F3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B67">
        <w:rPr>
          <w:rFonts w:ascii="Times New Roman" w:hAnsi="Times New Roman" w:cs="Times New Roman"/>
          <w:b/>
          <w:sz w:val="20"/>
          <w:szCs w:val="20"/>
        </w:rPr>
        <w:t xml:space="preserve">w nieprzekraczalnym terminie do dnia </w:t>
      </w:r>
      <w:r>
        <w:rPr>
          <w:rFonts w:ascii="Times New Roman" w:hAnsi="Times New Roman" w:cs="Times New Roman"/>
          <w:b/>
          <w:sz w:val="20"/>
          <w:szCs w:val="20"/>
        </w:rPr>
        <w:t>14 listopada 2019</w:t>
      </w:r>
      <w:r w:rsidRPr="00597B67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0921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514F9F" w14:textId="77777777" w:rsidR="00F34057" w:rsidRDefault="00F34057" w:rsidP="00F340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podaniem</w:t>
      </w:r>
      <w:r w:rsidRPr="002817BA">
        <w:rPr>
          <w:rFonts w:ascii="Times New Roman" w:hAnsi="Times New Roman" w:cs="Times New Roman"/>
          <w:sz w:val="20"/>
          <w:szCs w:val="20"/>
        </w:rPr>
        <w:t xml:space="preserve"> nazwisk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817BA">
        <w:rPr>
          <w:rFonts w:ascii="Times New Roman" w:hAnsi="Times New Roman" w:cs="Times New Roman"/>
          <w:sz w:val="20"/>
          <w:szCs w:val="20"/>
        </w:rPr>
        <w:t>, im</w:t>
      </w:r>
      <w:r>
        <w:rPr>
          <w:rFonts w:ascii="Times New Roman" w:hAnsi="Times New Roman" w:cs="Times New Roman"/>
          <w:sz w:val="20"/>
          <w:szCs w:val="20"/>
        </w:rPr>
        <w:t>ienia</w:t>
      </w:r>
      <w:r w:rsidRPr="002817BA">
        <w:rPr>
          <w:rFonts w:ascii="Times New Roman" w:hAnsi="Times New Roman" w:cs="Times New Roman"/>
          <w:sz w:val="20"/>
          <w:szCs w:val="20"/>
        </w:rPr>
        <w:t>, nazw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2817BA"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817BA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817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składającego uwagę</w:t>
      </w:r>
      <w:r w:rsidRPr="002817BA">
        <w:rPr>
          <w:rFonts w:ascii="Times New Roman" w:hAnsi="Times New Roman" w:cs="Times New Roman"/>
          <w:sz w:val="20"/>
          <w:szCs w:val="20"/>
        </w:rPr>
        <w:t>, przedmiot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817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uwagi</w:t>
      </w:r>
      <w:r w:rsidRPr="002817BA">
        <w:rPr>
          <w:rFonts w:ascii="Times New Roman" w:hAnsi="Times New Roman" w:cs="Times New Roman"/>
          <w:sz w:val="20"/>
          <w:szCs w:val="20"/>
        </w:rPr>
        <w:t xml:space="preserve"> oraz oznaczenie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817BA">
        <w:rPr>
          <w:rFonts w:ascii="Times New Roman" w:hAnsi="Times New Roman" w:cs="Times New Roman"/>
          <w:sz w:val="20"/>
          <w:szCs w:val="20"/>
        </w:rPr>
        <w:t xml:space="preserve"> nieruchomości, której dotyczy </w:t>
      </w:r>
      <w:r>
        <w:rPr>
          <w:rFonts w:ascii="Times New Roman" w:hAnsi="Times New Roman" w:cs="Times New Roman"/>
          <w:sz w:val="20"/>
          <w:szCs w:val="20"/>
        </w:rPr>
        <w:t>uwaga</w:t>
      </w:r>
      <w:r w:rsidRPr="002817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CF54CE" w14:textId="2F20122C" w:rsidR="002A0196" w:rsidRPr="00597B67" w:rsidRDefault="00C51E72" w:rsidP="00C51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0594">
        <w:rPr>
          <w:rFonts w:ascii="Times New Roman" w:hAnsi="Times New Roman" w:cs="Times New Roman"/>
          <w:sz w:val="20"/>
          <w:szCs w:val="20"/>
        </w:rPr>
        <w:t>Jako wniesione na piśmie uznaje się również uwagi wniesione za pomocą elektronicznej skrzynki podawczej: opatrzone kwalifikowanym podpisem elektronicznym, podpisem zaufanym albo podpisem osobistym</w:t>
      </w:r>
      <w:r w:rsidR="002A0196" w:rsidRPr="009E2F7D">
        <w:rPr>
          <w:rFonts w:ascii="Times New Roman" w:hAnsi="Times New Roman" w:cs="Times New Roman"/>
          <w:sz w:val="20"/>
          <w:szCs w:val="20"/>
        </w:rPr>
        <w:t xml:space="preserve">. </w:t>
      </w:r>
      <w:r w:rsidR="002A0196">
        <w:rPr>
          <w:rFonts w:ascii="Times New Roman" w:hAnsi="Times New Roman" w:cs="Times New Roman"/>
          <w:sz w:val="20"/>
          <w:szCs w:val="20"/>
        </w:rPr>
        <w:br/>
      </w:r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Równocześnie informuję, że we wskazanym wyżej terminie można zapoznać się z dokumentacją projekt</w:t>
      </w:r>
      <w:r w:rsidR="002A01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</w:t>
      </w:r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86F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studium</w:t>
      </w:r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w tym z opiniami RDOŚ i </w:t>
      </w:r>
      <w:proofErr w:type="spellStart"/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PPiS</w:t>
      </w:r>
      <w:proofErr w:type="spellEnd"/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1F9E94C2" w14:textId="77777777" w:rsidR="00C51E72" w:rsidRDefault="002A0196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 z art. 39 ustawy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597B67">
        <w:rPr>
          <w:rFonts w:ascii="Times New Roman" w:hAnsi="Times New Roman" w:cs="Times New Roman"/>
          <w:sz w:val="20"/>
          <w:szCs w:val="20"/>
        </w:rPr>
        <w:t xml:space="preserve">o udostępnianiu informacji o środowisku i jego ochronie, udziale społeczeństwa </w:t>
      </w:r>
      <w:r w:rsidRPr="00597B67">
        <w:rPr>
          <w:rFonts w:ascii="Times New Roman" w:hAnsi="Times New Roman" w:cs="Times New Roman"/>
          <w:sz w:val="20"/>
          <w:szCs w:val="20"/>
        </w:rPr>
        <w:br/>
        <w:t>w ochronie środowiska oraz o ocenach oddziaływania na środowisko</w:t>
      </w:r>
      <w:r w:rsidRPr="00597B67">
        <w:rPr>
          <w:rFonts w:ascii="Times New Roman" w:hAnsi="Times New Roman" w:cs="Times New Roman"/>
          <w:b/>
          <w:sz w:val="20"/>
          <w:szCs w:val="20"/>
        </w:rPr>
        <w:t>, informuj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597B67">
        <w:rPr>
          <w:rFonts w:ascii="Times New Roman" w:hAnsi="Times New Roman" w:cs="Times New Roman"/>
          <w:b/>
          <w:sz w:val="20"/>
          <w:szCs w:val="20"/>
        </w:rPr>
        <w:t xml:space="preserve"> o możliwości składania</w:t>
      </w:r>
      <w:r w:rsidRPr="00597B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97B6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uwag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</w:t>
      </w:r>
      <w:r w:rsidRPr="00597B6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 wniosków</w:t>
      </w:r>
      <w:r w:rsidRPr="00597B67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597B67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prognozy</w:t>
      </w:r>
      <w:r w:rsidRPr="00597B67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oddziaływania na środowisko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które </w:t>
      </w:r>
      <w:r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wnoszone mogą być w formie pisemnej, ustnie do protokołu, za pomocą środków komunikacji elektronicznej bez konieczności opatrywania ich bezpiecznym podpisem </w:t>
      </w:r>
      <w:r w:rsidRPr="00E814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elektronicznym na adres: </w:t>
      </w:r>
      <w:r>
        <w:rPr>
          <w:rFonts w:ascii="Times New Roman" w:hAnsi="Times New Roman" w:cs="Times New Roman"/>
          <w:bCs/>
          <w:sz w:val="20"/>
          <w:szCs w:val="20"/>
        </w:rPr>
        <w:t>gmina</w:t>
      </w:r>
      <w:r w:rsidRPr="00C3702E">
        <w:rPr>
          <w:rFonts w:ascii="Times New Roman" w:hAnsi="Times New Roman" w:cs="Times New Roman"/>
          <w:bCs/>
          <w:sz w:val="20"/>
          <w:szCs w:val="20"/>
        </w:rPr>
        <w:t>@mszana.pl</w:t>
      </w:r>
      <w:r w:rsidRPr="00E814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terminie</w:t>
      </w:r>
      <w:r w:rsidRPr="00F47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47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j.w</w:t>
      </w:r>
      <w:proofErr w:type="spellEnd"/>
      <w:r w:rsidRPr="00F47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02B44916" w14:textId="77777777" w:rsidR="00C51E72" w:rsidRDefault="00C51E72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28AC277" w14:textId="39812BAC" w:rsidR="00C51E72" w:rsidRDefault="00C51E72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17BA">
        <w:rPr>
          <w:rFonts w:ascii="Times New Roman" w:hAnsi="Times New Roman" w:cs="Times New Roman"/>
          <w:sz w:val="20"/>
          <w:szCs w:val="20"/>
        </w:rPr>
        <w:t xml:space="preserve">Organem właściwym w sprawie rozpatrzenia </w:t>
      </w:r>
      <w:r>
        <w:rPr>
          <w:rFonts w:ascii="Times New Roman" w:hAnsi="Times New Roman" w:cs="Times New Roman"/>
          <w:sz w:val="20"/>
          <w:szCs w:val="20"/>
        </w:rPr>
        <w:t>uwag i wniosków</w:t>
      </w:r>
      <w:r w:rsidRPr="002817BA">
        <w:rPr>
          <w:rFonts w:ascii="Times New Roman" w:hAnsi="Times New Roman" w:cs="Times New Roman"/>
          <w:sz w:val="20"/>
          <w:szCs w:val="20"/>
        </w:rPr>
        <w:t xml:space="preserve"> jest </w:t>
      </w:r>
      <w:r>
        <w:rPr>
          <w:rFonts w:ascii="Times New Roman" w:hAnsi="Times New Roman" w:cs="Times New Roman"/>
          <w:sz w:val="20"/>
          <w:szCs w:val="20"/>
        </w:rPr>
        <w:t>Wójt Gminy Mszana Dolna</w:t>
      </w:r>
      <w:r w:rsidRPr="002817BA">
        <w:rPr>
          <w:rFonts w:ascii="Times New Roman" w:hAnsi="Times New Roman" w:cs="Times New Roman"/>
          <w:sz w:val="20"/>
          <w:szCs w:val="20"/>
        </w:rPr>
        <w:t>.</w:t>
      </w:r>
    </w:p>
    <w:p w14:paraId="2B754864" w14:textId="4D66F52D" w:rsidR="000722DA" w:rsidRDefault="000722DA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E1E3B7" w14:textId="77777777" w:rsidR="000722DA" w:rsidRDefault="000722DA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08FEEEDB" w14:textId="77777777" w:rsidR="000722DA" w:rsidRDefault="000722DA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1425FA97" w14:textId="77777777" w:rsidR="000722DA" w:rsidRDefault="000722DA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01D898D1" w14:textId="371DFAA9" w:rsidR="000722DA" w:rsidRDefault="000722DA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Mszana Dolna</w:t>
      </w:r>
    </w:p>
    <w:p w14:paraId="005343F9" w14:textId="77777777" w:rsidR="00C51E72" w:rsidRPr="000921E9" w:rsidRDefault="00C51E72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14:paraId="6796A9CD" w14:textId="77777777" w:rsidR="000722DA" w:rsidRDefault="000722DA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1E0F2B88" w14:textId="77777777" w:rsidR="000722DA" w:rsidRDefault="000722DA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4ABB717F" w14:textId="19FD1B5B" w:rsidR="00EC3378" w:rsidRPr="00752DC7" w:rsidRDefault="00EC3378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  <w:r w:rsidRPr="00752DC7">
        <w:rPr>
          <w:rStyle w:val="Pogrubienie"/>
          <w:rFonts w:ascii="Times New Roman" w:hAnsi="Times New Roman" w:cs="Times New Roman"/>
          <w:sz w:val="16"/>
          <w:szCs w:val="16"/>
        </w:rPr>
        <w:t>Informuję, że:</w:t>
      </w:r>
    </w:p>
    <w:p w14:paraId="13FDE324" w14:textId="7CCB23FB" w:rsidR="00EC3378" w:rsidRPr="00752DC7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 xml:space="preserve">Złożenie uwagi stanowić będzie odpowiedź na niniejsze </w:t>
      </w:r>
      <w:r w:rsidR="00ED0D9A">
        <w:rPr>
          <w:rFonts w:ascii="Times New Roman" w:hAnsi="Times New Roman" w:cs="Times New Roman"/>
          <w:sz w:val="16"/>
          <w:szCs w:val="16"/>
        </w:rPr>
        <w:t>Obwieszczenie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0DFF92EE" w14:textId="6CCE6CFB" w:rsidR="00EC3378" w:rsidRPr="00EC3378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Administratorem podanych w uwadze danych oso</w:t>
      </w:r>
      <w:bookmarkStart w:id="0" w:name="_GoBack"/>
      <w:bookmarkEnd w:id="0"/>
      <w:r w:rsidRPr="00752DC7">
        <w:rPr>
          <w:rFonts w:ascii="Times New Roman" w:hAnsi="Times New Roman" w:cs="Times New Roman"/>
          <w:sz w:val="16"/>
          <w:szCs w:val="16"/>
        </w:rPr>
        <w:t xml:space="preserve">bowych </w:t>
      </w:r>
      <w:r w:rsidRPr="00EC3378">
        <w:rPr>
          <w:rFonts w:ascii="Times New Roman" w:hAnsi="Times New Roman" w:cs="Times New Roman"/>
          <w:sz w:val="16"/>
          <w:szCs w:val="16"/>
        </w:rPr>
        <w:t xml:space="preserve">przetwarzanych w Urzędzie Gminy Mszana Dolna jest Wójt Gminy  Mszana Dolna z siedzibą w Mszanie Dolnej, ul. Spadochroniarzy 6, 34-730 Mszana Dolna, tel. +48 183310009, mail: </w:t>
      </w:r>
      <w:r w:rsidRPr="00EC3378">
        <w:rPr>
          <w:rFonts w:ascii="Times New Roman" w:hAnsi="Times New Roman" w:cs="Times New Roman"/>
          <w:bCs/>
          <w:sz w:val="16"/>
          <w:szCs w:val="16"/>
        </w:rPr>
        <w:t>gmina@mszana.pl</w:t>
      </w:r>
    </w:p>
    <w:p w14:paraId="66DBAFAF" w14:textId="77777777" w:rsidR="00083CFC" w:rsidRPr="00EC3378" w:rsidRDefault="00083CFC" w:rsidP="00083CFC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t xml:space="preserve">Dane są podawane w celu składania uwag do </w:t>
      </w:r>
      <w:r>
        <w:rPr>
          <w:rFonts w:ascii="Times New Roman" w:hAnsi="Times New Roman" w:cs="Times New Roman"/>
          <w:sz w:val="16"/>
          <w:szCs w:val="16"/>
        </w:rPr>
        <w:t>studium uwarunkowań i kierunków</w:t>
      </w:r>
      <w:r w:rsidRPr="00EC3378">
        <w:rPr>
          <w:rFonts w:ascii="Times New Roman" w:hAnsi="Times New Roman" w:cs="Times New Roman"/>
          <w:sz w:val="16"/>
          <w:szCs w:val="16"/>
        </w:rPr>
        <w:t xml:space="preserve"> zagospodarowania przestrzennego.</w:t>
      </w:r>
    </w:p>
    <w:p w14:paraId="14EFBF24" w14:textId="77777777" w:rsidR="00083CFC" w:rsidRPr="00752DC7" w:rsidRDefault="00083CFC" w:rsidP="00083CFC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t xml:space="preserve">Podstawę prawną przetwarzania podanych danych stanowi art.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EC3378">
        <w:rPr>
          <w:rFonts w:ascii="Times New Roman" w:hAnsi="Times New Roman" w:cs="Times New Roman"/>
          <w:sz w:val="16"/>
          <w:szCs w:val="16"/>
        </w:rPr>
        <w:t xml:space="preserve"> pkt </w:t>
      </w:r>
      <w:r>
        <w:rPr>
          <w:rFonts w:ascii="Times New Roman" w:hAnsi="Times New Roman" w:cs="Times New Roman"/>
          <w:sz w:val="16"/>
          <w:szCs w:val="16"/>
        </w:rPr>
        <w:t>7 i 8</w:t>
      </w:r>
      <w:r w:rsidRPr="00EC3378">
        <w:rPr>
          <w:rFonts w:ascii="Times New Roman" w:hAnsi="Times New Roman" w:cs="Times New Roman"/>
          <w:sz w:val="16"/>
          <w:szCs w:val="16"/>
        </w:rPr>
        <w:t xml:space="preserve"> ustawy z dnia 27 marca 2003 r. o planowaniu</w:t>
      </w:r>
      <w:r w:rsidRPr="00752DC7">
        <w:rPr>
          <w:rFonts w:ascii="Times New Roman" w:hAnsi="Times New Roman" w:cs="Times New Roman"/>
          <w:sz w:val="16"/>
          <w:szCs w:val="16"/>
        </w:rPr>
        <w:t xml:space="preserve"> i zagospodarowaniu przestrzennym (Dz. U. z 2018 r. poz. 1945 z późn. zm.) oraz § 12 pkt 16 w związku z załącznikiem nr 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752DC7">
        <w:rPr>
          <w:rFonts w:ascii="Times New Roman" w:hAnsi="Times New Roman" w:cs="Times New Roman"/>
          <w:sz w:val="16"/>
          <w:szCs w:val="16"/>
        </w:rPr>
        <w:t xml:space="preserve"> do rozporządzenia Ministra Infrastruktury z dnia</w:t>
      </w:r>
      <w:r>
        <w:rPr>
          <w:rFonts w:ascii="Times New Roman" w:hAnsi="Times New Roman" w:cs="Times New Roman"/>
          <w:sz w:val="16"/>
          <w:szCs w:val="16"/>
        </w:rPr>
        <w:t xml:space="preserve"> 28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kwietnia</w:t>
      </w:r>
      <w:r w:rsidRPr="00752DC7">
        <w:rPr>
          <w:rFonts w:ascii="Times New Roman" w:hAnsi="Times New Roman" w:cs="Times New Roman"/>
          <w:sz w:val="16"/>
          <w:szCs w:val="16"/>
        </w:rPr>
        <w:t xml:space="preserve"> 200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52DC7">
        <w:rPr>
          <w:rFonts w:ascii="Times New Roman" w:hAnsi="Times New Roman" w:cs="Times New Roman"/>
          <w:sz w:val="16"/>
          <w:szCs w:val="16"/>
        </w:rPr>
        <w:t xml:space="preserve"> r. w sprawie zakresu projektu </w:t>
      </w:r>
      <w:r>
        <w:rPr>
          <w:rFonts w:ascii="Times New Roman" w:hAnsi="Times New Roman" w:cs="Times New Roman"/>
          <w:sz w:val="16"/>
          <w:szCs w:val="16"/>
        </w:rPr>
        <w:t>studium uwarunkowań i kierunków</w:t>
      </w:r>
      <w:r w:rsidRPr="00752DC7">
        <w:rPr>
          <w:rFonts w:ascii="Times New Roman" w:hAnsi="Times New Roman" w:cs="Times New Roman"/>
          <w:sz w:val="16"/>
          <w:szCs w:val="16"/>
        </w:rPr>
        <w:t xml:space="preserve"> zagospodarowania przestrzennego</w:t>
      </w:r>
      <w:r>
        <w:rPr>
          <w:rFonts w:ascii="Times New Roman" w:hAnsi="Times New Roman" w:cs="Times New Roman"/>
          <w:sz w:val="16"/>
          <w:szCs w:val="16"/>
        </w:rPr>
        <w:t xml:space="preserve"> gminy</w:t>
      </w:r>
      <w:r w:rsidRPr="00752DC7">
        <w:rPr>
          <w:rFonts w:ascii="Times New Roman" w:hAnsi="Times New Roman" w:cs="Times New Roman"/>
          <w:sz w:val="16"/>
          <w:szCs w:val="16"/>
        </w:rPr>
        <w:t xml:space="preserve"> (Dz. U. </w:t>
      </w:r>
      <w:r>
        <w:rPr>
          <w:rFonts w:ascii="Times New Roman" w:hAnsi="Times New Roman" w:cs="Times New Roman"/>
          <w:sz w:val="16"/>
          <w:szCs w:val="16"/>
        </w:rPr>
        <w:t xml:space="preserve">z 2004 r. </w:t>
      </w:r>
      <w:r w:rsidRPr="00752DC7">
        <w:rPr>
          <w:rFonts w:ascii="Times New Roman" w:hAnsi="Times New Roman" w:cs="Times New Roman"/>
          <w:sz w:val="16"/>
          <w:szCs w:val="16"/>
        </w:rPr>
        <w:t xml:space="preserve">Nr </w:t>
      </w:r>
      <w:r>
        <w:rPr>
          <w:rFonts w:ascii="Times New Roman" w:hAnsi="Times New Roman" w:cs="Times New Roman"/>
          <w:sz w:val="16"/>
          <w:szCs w:val="16"/>
        </w:rPr>
        <w:t>118</w:t>
      </w:r>
      <w:r w:rsidRPr="00752DC7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>1233</w:t>
      </w:r>
      <w:r w:rsidRPr="00752DC7">
        <w:rPr>
          <w:rFonts w:ascii="Times New Roman" w:hAnsi="Times New Roman" w:cs="Times New Roman"/>
          <w:sz w:val="16"/>
          <w:szCs w:val="16"/>
        </w:rPr>
        <w:t>).</w:t>
      </w:r>
    </w:p>
    <w:p w14:paraId="52C6127F" w14:textId="77777777" w:rsidR="00EC3378" w:rsidRPr="00752DC7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Konsekwencją braku podania danych osobowych jest pozostawienie uwagi bez rozpoznania.</w:t>
      </w:r>
    </w:p>
    <w:p w14:paraId="13C07F3C" w14:textId="77777777" w:rsidR="00EC3378" w:rsidRPr="00752DC7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lastRenderedPageBreak/>
        <w:t>Składający uwagę ma prawo do żądania od administratora dostępu do podanych danych osobowych, ich sprostowania, ograniczenia przetwarzania, a także prawo do przenoszenia danych.</w:t>
      </w:r>
    </w:p>
    <w:p w14:paraId="5ADDE641" w14:textId="2D074F8C" w:rsidR="00EC3378" w:rsidRPr="00752DC7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We wszystkich sprawach związanych z przetwarzaniem danych osobowych oraz realizacją przysługujących w tym zakresie praw można kontaktować się z Inspektorem Ochrony Danych osobiście lub korespondencyjnie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 xml:space="preserve">, przez tel. +48 </w:t>
      </w:r>
      <w:r>
        <w:rPr>
          <w:rFonts w:ascii="Times New Roman" w:hAnsi="Times New Roman" w:cs="Times New Roman"/>
          <w:sz w:val="16"/>
          <w:szCs w:val="16"/>
        </w:rPr>
        <w:t>512263577</w:t>
      </w:r>
      <w:r w:rsidRPr="00752DC7">
        <w:rPr>
          <w:rFonts w:ascii="Times New Roman" w:hAnsi="Times New Roman" w:cs="Times New Roman"/>
          <w:sz w:val="16"/>
          <w:szCs w:val="16"/>
        </w:rPr>
        <w:t>, mail: iod@</w:t>
      </w:r>
      <w:r>
        <w:rPr>
          <w:rFonts w:ascii="Times New Roman" w:hAnsi="Times New Roman" w:cs="Times New Roman"/>
          <w:sz w:val="16"/>
          <w:szCs w:val="16"/>
        </w:rPr>
        <w:t>mszana</w:t>
      </w:r>
      <w:r w:rsidRPr="00752DC7">
        <w:rPr>
          <w:rFonts w:ascii="Times New Roman" w:hAnsi="Times New Roman" w:cs="Times New Roman"/>
          <w:sz w:val="16"/>
          <w:szCs w:val="16"/>
        </w:rPr>
        <w:t>.pl</w:t>
      </w:r>
    </w:p>
    <w:p w14:paraId="7ABAA3C5" w14:textId="7962F0D4" w:rsidR="00EC3378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Pełen zakres informacji nt. przetwarzania danych osobowych znajduje się na stronie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0DD73411" w14:textId="0BBD5498" w:rsidR="00EC3378" w:rsidRPr="00752DC7" w:rsidRDefault="00EC3378" w:rsidP="00EC3378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t>https://bip.malopolska.pl/ugmszanadolna,m,305465,rodo.html</w:t>
      </w:r>
      <w:r w:rsidRPr="00752DC7">
        <w:rPr>
          <w:rFonts w:ascii="Times New Roman" w:hAnsi="Times New Roman" w:cs="Times New Roman"/>
          <w:sz w:val="16"/>
          <w:szCs w:val="16"/>
        </w:rPr>
        <w:t xml:space="preserve"> oraz w siedzibie Administratora: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47F53A34" w14:textId="77777777" w:rsidR="002A0196" w:rsidRPr="00F47875" w:rsidRDefault="002A0196" w:rsidP="002A01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A0196" w:rsidRPr="00F47875" w:rsidSect="002817B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FC4"/>
    <w:multiLevelType w:val="hybridMultilevel"/>
    <w:tmpl w:val="D3001EEE"/>
    <w:lvl w:ilvl="0" w:tplc="EDD8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D5E8B"/>
    <w:multiLevelType w:val="hybridMultilevel"/>
    <w:tmpl w:val="93BE7486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4B08B1"/>
    <w:multiLevelType w:val="hybridMultilevel"/>
    <w:tmpl w:val="EB443784"/>
    <w:lvl w:ilvl="0" w:tplc="69BE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529BA"/>
    <w:multiLevelType w:val="hybridMultilevel"/>
    <w:tmpl w:val="F6F6CA10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54FB"/>
    <w:multiLevelType w:val="hybridMultilevel"/>
    <w:tmpl w:val="F5E4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51"/>
    <w:rsid w:val="00014798"/>
    <w:rsid w:val="00042BB9"/>
    <w:rsid w:val="00055038"/>
    <w:rsid w:val="000722DA"/>
    <w:rsid w:val="00083CFC"/>
    <w:rsid w:val="000921E9"/>
    <w:rsid w:val="000A1FD1"/>
    <w:rsid w:val="000E11DD"/>
    <w:rsid w:val="00115B3A"/>
    <w:rsid w:val="00151595"/>
    <w:rsid w:val="00192857"/>
    <w:rsid w:val="001A6BBC"/>
    <w:rsid w:val="001D30E7"/>
    <w:rsid w:val="00230AB4"/>
    <w:rsid w:val="00261410"/>
    <w:rsid w:val="002815E6"/>
    <w:rsid w:val="002817BA"/>
    <w:rsid w:val="002A0015"/>
    <w:rsid w:val="002A0196"/>
    <w:rsid w:val="002B2088"/>
    <w:rsid w:val="002C517C"/>
    <w:rsid w:val="002F1229"/>
    <w:rsid w:val="00324A51"/>
    <w:rsid w:val="003854CB"/>
    <w:rsid w:val="003A4255"/>
    <w:rsid w:val="003D0C20"/>
    <w:rsid w:val="003F558A"/>
    <w:rsid w:val="003F603A"/>
    <w:rsid w:val="003F7664"/>
    <w:rsid w:val="00486F35"/>
    <w:rsid w:val="00491FE0"/>
    <w:rsid w:val="004F1576"/>
    <w:rsid w:val="00523F50"/>
    <w:rsid w:val="00555A74"/>
    <w:rsid w:val="00597B67"/>
    <w:rsid w:val="005C538C"/>
    <w:rsid w:val="006B2167"/>
    <w:rsid w:val="006E2D75"/>
    <w:rsid w:val="006E4D33"/>
    <w:rsid w:val="00727565"/>
    <w:rsid w:val="00727B78"/>
    <w:rsid w:val="00747F6C"/>
    <w:rsid w:val="007836D0"/>
    <w:rsid w:val="007B0A1B"/>
    <w:rsid w:val="008A3F73"/>
    <w:rsid w:val="008B1E97"/>
    <w:rsid w:val="00907A75"/>
    <w:rsid w:val="009110B8"/>
    <w:rsid w:val="00925E28"/>
    <w:rsid w:val="0095466D"/>
    <w:rsid w:val="00954D6A"/>
    <w:rsid w:val="009A3140"/>
    <w:rsid w:val="009A4400"/>
    <w:rsid w:val="009C06A3"/>
    <w:rsid w:val="00A86C04"/>
    <w:rsid w:val="00B20546"/>
    <w:rsid w:val="00B34CEC"/>
    <w:rsid w:val="00B47083"/>
    <w:rsid w:val="00B65AE5"/>
    <w:rsid w:val="00B74B1D"/>
    <w:rsid w:val="00B910AD"/>
    <w:rsid w:val="00BA0A55"/>
    <w:rsid w:val="00BA780C"/>
    <w:rsid w:val="00C30A6A"/>
    <w:rsid w:val="00C51E72"/>
    <w:rsid w:val="00C532BC"/>
    <w:rsid w:val="00C667E9"/>
    <w:rsid w:val="00C75EC3"/>
    <w:rsid w:val="00CA0458"/>
    <w:rsid w:val="00CB15E4"/>
    <w:rsid w:val="00CE29E1"/>
    <w:rsid w:val="00CE3B1E"/>
    <w:rsid w:val="00DA5866"/>
    <w:rsid w:val="00DC1BA6"/>
    <w:rsid w:val="00DE1F01"/>
    <w:rsid w:val="00E8148B"/>
    <w:rsid w:val="00EA24AB"/>
    <w:rsid w:val="00EA50FB"/>
    <w:rsid w:val="00EB5133"/>
    <w:rsid w:val="00EC3378"/>
    <w:rsid w:val="00ED0D9A"/>
    <w:rsid w:val="00F003FA"/>
    <w:rsid w:val="00F13823"/>
    <w:rsid w:val="00F14A96"/>
    <w:rsid w:val="00F34057"/>
    <w:rsid w:val="00F47875"/>
    <w:rsid w:val="00F6439F"/>
    <w:rsid w:val="00FC2D34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4350"/>
  <w15:docId w15:val="{F1DDE1BA-5F68-4E66-B027-EDD895D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66D"/>
  </w:style>
  <w:style w:type="character" w:styleId="Pogrubienie">
    <w:name w:val="Strong"/>
    <w:basedOn w:val="Domylnaczcionkaakapitu"/>
    <w:uiPriority w:val="22"/>
    <w:qFormat/>
    <w:rsid w:val="009546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66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50FB"/>
    <w:rPr>
      <w:color w:val="808080"/>
    </w:rPr>
  </w:style>
  <w:style w:type="character" w:customStyle="1" w:styleId="WW8Num4z1">
    <w:name w:val="WW8Num4z1"/>
    <w:rsid w:val="002B2088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BB39-69DB-4851-9700-4EE23BD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</dc:creator>
  <cp:lastModifiedBy>Agnieszka Rozenau-Rybowicz</cp:lastModifiedBy>
  <cp:revision>7</cp:revision>
  <dcterms:created xsi:type="dcterms:W3CDTF">2019-09-07T10:42:00Z</dcterms:created>
  <dcterms:modified xsi:type="dcterms:W3CDTF">2019-09-10T08:12:00Z</dcterms:modified>
</cp:coreProperties>
</file>